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CA" w:rsidRPr="007B35DB" w:rsidRDefault="00EB4FF2" w:rsidP="00EB099B">
      <w:pPr>
        <w:pStyle w:val="Balk1"/>
        <w:numPr>
          <w:ilvl w:val="0"/>
          <w:numId w:val="0"/>
        </w:numPr>
        <w:jc w:val="center"/>
        <w:rPr>
          <w:sz w:val="24"/>
        </w:rPr>
      </w:pPr>
      <w:r w:rsidRPr="007B35DB">
        <w:rPr>
          <w:sz w:val="24"/>
        </w:rPr>
        <w:t>ÇAY İŞLETMELERİ GENEL MÜDÜRLÜĞÜ</w:t>
      </w:r>
    </w:p>
    <w:p w:rsidR="00FB2DFB" w:rsidRPr="007B35DB" w:rsidRDefault="008A788B" w:rsidP="00EB099B">
      <w:pPr>
        <w:pStyle w:val="Balk1"/>
        <w:numPr>
          <w:ilvl w:val="0"/>
          <w:numId w:val="0"/>
        </w:numPr>
        <w:jc w:val="center"/>
        <w:rPr>
          <w:sz w:val="24"/>
        </w:rPr>
      </w:pPr>
      <w:r>
        <w:rPr>
          <w:sz w:val="24"/>
        </w:rPr>
        <w:t>ORTAPAZAR</w:t>
      </w:r>
      <w:r w:rsidR="00FB2DFB" w:rsidRPr="007B35DB">
        <w:rPr>
          <w:sz w:val="24"/>
        </w:rPr>
        <w:t xml:space="preserve"> ÇAY FABRİKASI MÜDÜRLÜĞÜ</w:t>
      </w:r>
    </w:p>
    <w:p w:rsidR="007151D5" w:rsidRPr="007B35DB" w:rsidRDefault="007151D5" w:rsidP="00EB099B">
      <w:pPr>
        <w:pStyle w:val="Balk2"/>
        <w:numPr>
          <w:ilvl w:val="0"/>
          <w:numId w:val="0"/>
        </w:numPr>
        <w:rPr>
          <w:sz w:val="24"/>
        </w:rPr>
      </w:pPr>
    </w:p>
    <w:p w:rsidR="00FB2DFB" w:rsidRPr="007B35DB" w:rsidRDefault="00AD00FD" w:rsidP="00EB099B">
      <w:pPr>
        <w:pStyle w:val="Balk2"/>
        <w:numPr>
          <w:ilvl w:val="0"/>
          <w:numId w:val="0"/>
        </w:numPr>
        <w:rPr>
          <w:sz w:val="24"/>
        </w:rPr>
      </w:pPr>
      <w:r>
        <w:rPr>
          <w:sz w:val="24"/>
        </w:rPr>
        <w:t>TÜP</w:t>
      </w:r>
      <w:r w:rsidR="00B02673" w:rsidRPr="007B35DB">
        <w:rPr>
          <w:sz w:val="24"/>
        </w:rPr>
        <w:t xml:space="preserve"> ALIMI</w:t>
      </w:r>
      <w:r w:rsidR="00FB2DFB" w:rsidRPr="007B35DB">
        <w:rPr>
          <w:sz w:val="24"/>
        </w:rPr>
        <w:t xml:space="preserve"> İDARİ ŞARTNAMESİ</w:t>
      </w:r>
    </w:p>
    <w:p w:rsidR="00FB2DFB" w:rsidRPr="007B35DB" w:rsidRDefault="00FB2DFB" w:rsidP="00FB574C">
      <w:pPr>
        <w:jc w:val="center"/>
      </w:pPr>
    </w:p>
    <w:p w:rsidR="00FB2DFB" w:rsidRPr="007B35DB" w:rsidRDefault="000136C0" w:rsidP="00E05429">
      <w:pPr>
        <w:jc w:val="both"/>
        <w:rPr>
          <w:b/>
          <w:u w:val="single"/>
        </w:rPr>
      </w:pPr>
      <w:r w:rsidRPr="007B35DB">
        <w:rPr>
          <w:b/>
          <w:u w:val="single"/>
        </w:rPr>
        <w:t>I</w:t>
      </w:r>
      <w:r w:rsidR="00C11238" w:rsidRPr="007B35DB">
        <w:rPr>
          <w:b/>
          <w:u w:val="single"/>
        </w:rPr>
        <w:t xml:space="preserve"> -</w:t>
      </w:r>
      <w:r w:rsidRPr="007B35DB">
        <w:rPr>
          <w:b/>
          <w:u w:val="single"/>
        </w:rPr>
        <w:t>İHALENİN KONUSU TEKLİF VERMEYE İLİŞKİN HUSUSLAR</w:t>
      </w:r>
    </w:p>
    <w:p w:rsidR="00E05429" w:rsidRPr="007B35DB" w:rsidRDefault="00E05429" w:rsidP="00E05429">
      <w:pPr>
        <w:jc w:val="both"/>
        <w:rPr>
          <w:b/>
          <w:u w:val="single"/>
        </w:rPr>
      </w:pPr>
    </w:p>
    <w:p w:rsidR="000136C0" w:rsidRPr="007B35DB" w:rsidRDefault="00E05429" w:rsidP="00E05429">
      <w:pPr>
        <w:jc w:val="both"/>
        <w:rPr>
          <w:u w:val="single"/>
        </w:rPr>
      </w:pPr>
      <w:r w:rsidRPr="007B35DB">
        <w:rPr>
          <w:b/>
          <w:u w:val="single"/>
        </w:rPr>
        <w:t>Madde 1- İdareye ilişkin bilgiler</w:t>
      </w:r>
    </w:p>
    <w:p w:rsidR="00E05429" w:rsidRPr="007B35DB" w:rsidRDefault="00B23C4B" w:rsidP="00E05429">
      <w:pPr>
        <w:ind w:right="-311"/>
        <w:jc w:val="both"/>
      </w:pPr>
      <w:r w:rsidRPr="007B35DB">
        <w:rPr>
          <w:b/>
        </w:rPr>
        <w:t>1.1.</w:t>
      </w:r>
      <w:r w:rsidRPr="007B35DB">
        <w:rPr>
          <w:b/>
        </w:rPr>
        <w:tab/>
      </w:r>
      <w:r w:rsidR="00E05429" w:rsidRPr="007B35DB">
        <w:t>İdarenin;</w:t>
      </w:r>
    </w:p>
    <w:p w:rsidR="00E05429" w:rsidRPr="007B35DB" w:rsidRDefault="00E05429" w:rsidP="00E05429">
      <w:pPr>
        <w:numPr>
          <w:ilvl w:val="0"/>
          <w:numId w:val="19"/>
        </w:numPr>
        <w:ind w:right="-311"/>
        <w:jc w:val="both"/>
      </w:pPr>
      <w:proofErr w:type="gramStart"/>
      <w:r w:rsidRPr="007B35DB">
        <w:t>Adı</w:t>
      </w:r>
      <w:r w:rsidR="004370D3" w:rsidRPr="007B35DB">
        <w:t xml:space="preserve">             : </w:t>
      </w:r>
      <w:proofErr w:type="spellStart"/>
      <w:r w:rsidRPr="007B35DB">
        <w:t>Çaykur</w:t>
      </w:r>
      <w:proofErr w:type="spellEnd"/>
      <w:proofErr w:type="gramEnd"/>
      <w:r w:rsidRPr="007B35DB">
        <w:t xml:space="preserve"> </w:t>
      </w:r>
      <w:r w:rsidR="008A788B">
        <w:t>ORTAPAZAR</w:t>
      </w:r>
      <w:r w:rsidR="004C6443" w:rsidRPr="007B35DB">
        <w:t xml:space="preserve"> </w:t>
      </w:r>
      <w:r w:rsidRPr="007B35DB">
        <w:t xml:space="preserve"> Çay Fabrikası Müdürlüğü – RİZE</w:t>
      </w:r>
    </w:p>
    <w:p w:rsidR="00E05429" w:rsidRPr="007B35DB" w:rsidRDefault="004370D3" w:rsidP="00E05429">
      <w:pPr>
        <w:numPr>
          <w:ilvl w:val="0"/>
          <w:numId w:val="19"/>
        </w:numPr>
        <w:ind w:right="-311"/>
        <w:jc w:val="both"/>
      </w:pPr>
      <w:proofErr w:type="gramStart"/>
      <w:r w:rsidRPr="007B35DB">
        <w:t xml:space="preserve">Adresi        : </w:t>
      </w:r>
      <w:r w:rsidR="008A788B">
        <w:t>ORTAPAZAR</w:t>
      </w:r>
      <w:proofErr w:type="gramEnd"/>
      <w:r w:rsidR="004C6443" w:rsidRPr="007B35DB">
        <w:t xml:space="preserve"> Köyü</w:t>
      </w:r>
      <w:r w:rsidRPr="007B35DB">
        <w:t xml:space="preserve"> / RİZE</w:t>
      </w:r>
    </w:p>
    <w:p w:rsidR="004370D3" w:rsidRPr="007B35DB" w:rsidRDefault="004370D3" w:rsidP="00E05429">
      <w:pPr>
        <w:numPr>
          <w:ilvl w:val="0"/>
          <w:numId w:val="19"/>
        </w:numPr>
        <w:ind w:right="-311"/>
        <w:jc w:val="both"/>
      </w:pPr>
      <w:r w:rsidRPr="007B35DB">
        <w:t xml:space="preserve">Tel. </w:t>
      </w:r>
      <w:proofErr w:type="gramStart"/>
      <w:r w:rsidRPr="007B35DB">
        <w:t>NO      : 0464</w:t>
      </w:r>
      <w:proofErr w:type="gramEnd"/>
      <w:r w:rsidRPr="007B35DB">
        <w:t xml:space="preserve"> </w:t>
      </w:r>
      <w:r w:rsidR="008A788B">
        <w:t>332 20 31</w:t>
      </w:r>
    </w:p>
    <w:p w:rsidR="004370D3" w:rsidRPr="007B35DB" w:rsidRDefault="004C6443" w:rsidP="00E05429">
      <w:pPr>
        <w:numPr>
          <w:ilvl w:val="0"/>
          <w:numId w:val="19"/>
        </w:numPr>
        <w:ind w:right="-311"/>
        <w:jc w:val="both"/>
      </w:pPr>
      <w:proofErr w:type="spellStart"/>
      <w:proofErr w:type="gramStart"/>
      <w:r w:rsidRPr="007B35DB">
        <w:t>Fax</w:t>
      </w:r>
      <w:proofErr w:type="spellEnd"/>
      <w:r w:rsidRPr="007B35DB">
        <w:t xml:space="preserve">          </w:t>
      </w:r>
      <w:r w:rsidR="008A788B">
        <w:t xml:space="preserve"> </w:t>
      </w:r>
      <w:r w:rsidRPr="007B35DB">
        <w:t xml:space="preserve">  </w:t>
      </w:r>
      <w:r w:rsidR="004370D3" w:rsidRPr="007B35DB">
        <w:t>: 0464</w:t>
      </w:r>
      <w:proofErr w:type="gramEnd"/>
      <w:r w:rsidR="004370D3" w:rsidRPr="007B35DB">
        <w:t xml:space="preserve"> </w:t>
      </w:r>
      <w:r w:rsidR="008A788B">
        <w:t>332 2206</w:t>
      </w:r>
    </w:p>
    <w:p w:rsidR="00D3007A" w:rsidRPr="007B35DB" w:rsidRDefault="00D3007A" w:rsidP="00D3007A">
      <w:pPr>
        <w:numPr>
          <w:ilvl w:val="0"/>
          <w:numId w:val="19"/>
        </w:numPr>
        <w:ind w:right="-311"/>
        <w:jc w:val="both"/>
      </w:pPr>
      <w:r w:rsidRPr="007B35DB">
        <w:t>Raportörün</w:t>
      </w:r>
      <w:r w:rsidR="004370D3" w:rsidRPr="007B35DB">
        <w:t xml:space="preserve"> Adı, </w:t>
      </w:r>
      <w:proofErr w:type="gramStart"/>
      <w:r w:rsidR="004370D3" w:rsidRPr="007B35DB">
        <w:t>Soyadı</w:t>
      </w:r>
      <w:r w:rsidRPr="007B35DB">
        <w:t xml:space="preserve"> </w:t>
      </w:r>
      <w:r w:rsidR="004370D3" w:rsidRPr="007B35DB">
        <w:t xml:space="preserve">: </w:t>
      </w:r>
      <w:r w:rsidR="002030C7">
        <w:t>Şenol</w:t>
      </w:r>
      <w:proofErr w:type="gramEnd"/>
      <w:r w:rsidR="002030C7">
        <w:t xml:space="preserve"> ÖZDEMİR</w:t>
      </w:r>
    </w:p>
    <w:p w:rsidR="00D3007A" w:rsidRPr="007B35DB" w:rsidRDefault="00D3007A" w:rsidP="00D3007A">
      <w:pPr>
        <w:ind w:left="720" w:right="-311"/>
        <w:jc w:val="both"/>
      </w:pPr>
    </w:p>
    <w:p w:rsidR="0082582F" w:rsidRPr="007B35DB" w:rsidRDefault="004370D3" w:rsidP="004370D3">
      <w:pPr>
        <w:ind w:right="-311"/>
        <w:jc w:val="both"/>
        <w:rPr>
          <w:b/>
        </w:rPr>
      </w:pPr>
      <w:r w:rsidRPr="007B35DB">
        <w:rPr>
          <w:b/>
        </w:rPr>
        <w:t xml:space="preserve">Madde 2 – İhale konusu alıma ilişkin bilgiler </w:t>
      </w:r>
    </w:p>
    <w:p w:rsidR="00B23C4B" w:rsidRPr="007B35DB" w:rsidRDefault="004370D3" w:rsidP="008C18C1">
      <w:pPr>
        <w:tabs>
          <w:tab w:val="left" w:pos="540"/>
        </w:tabs>
        <w:ind w:right="-311"/>
        <w:jc w:val="both"/>
      </w:pPr>
      <w:r w:rsidRPr="007B35DB">
        <w:rPr>
          <w:b/>
        </w:rPr>
        <w:t>2.1</w:t>
      </w:r>
      <w:r w:rsidR="00B23C4B" w:rsidRPr="007B35DB">
        <w:rPr>
          <w:b/>
        </w:rPr>
        <w:t xml:space="preserve">. </w:t>
      </w:r>
      <w:r w:rsidR="00B23C4B" w:rsidRPr="007B35DB">
        <w:rPr>
          <w:b/>
        </w:rPr>
        <w:tab/>
      </w:r>
      <w:r w:rsidRPr="007B35DB">
        <w:t>ihale konusu malın:</w:t>
      </w:r>
      <w:r w:rsidR="00B23C4B" w:rsidRPr="007B35DB">
        <w:tab/>
      </w:r>
    </w:p>
    <w:p w:rsidR="004370D3" w:rsidRPr="007B35DB" w:rsidRDefault="00D3007A" w:rsidP="008C18C1">
      <w:pPr>
        <w:tabs>
          <w:tab w:val="left" w:pos="540"/>
        </w:tabs>
        <w:ind w:right="-311"/>
        <w:jc w:val="both"/>
      </w:pPr>
      <w:r w:rsidRPr="007B35DB">
        <w:t xml:space="preserve">     </w:t>
      </w:r>
      <w:r w:rsidR="0082582F" w:rsidRPr="007B35DB">
        <w:t>a) ADI</w:t>
      </w:r>
      <w:r w:rsidR="004370D3" w:rsidRPr="007B35DB">
        <w:t xml:space="preserve">     </w:t>
      </w:r>
      <w:r w:rsidR="00663820">
        <w:t xml:space="preserve">  </w:t>
      </w:r>
      <w:r w:rsidR="004370D3" w:rsidRPr="007B35DB">
        <w:t xml:space="preserve">: </w:t>
      </w:r>
      <w:r w:rsidR="00AD00FD">
        <w:t>Tüp</w:t>
      </w:r>
      <w:r w:rsidR="0082582F" w:rsidRPr="007B35DB">
        <w:t xml:space="preserve"> alımı</w:t>
      </w:r>
    </w:p>
    <w:p w:rsidR="0082582F" w:rsidRPr="00663820" w:rsidRDefault="00D3007A" w:rsidP="008C18C1">
      <w:pPr>
        <w:tabs>
          <w:tab w:val="left" w:pos="540"/>
        </w:tabs>
        <w:ind w:right="-311"/>
        <w:jc w:val="both"/>
        <w:rPr>
          <w:b/>
        </w:rPr>
      </w:pPr>
      <w:r w:rsidRPr="007B35DB">
        <w:t xml:space="preserve">     </w:t>
      </w:r>
      <w:r w:rsidR="0082582F" w:rsidRPr="007B35DB">
        <w:t xml:space="preserve">b) </w:t>
      </w:r>
      <w:proofErr w:type="gramStart"/>
      <w:r w:rsidR="0082582F" w:rsidRPr="007B35DB">
        <w:t>Miktarı</w:t>
      </w:r>
      <w:r w:rsidR="00663820">
        <w:t xml:space="preserve"> :</w:t>
      </w:r>
      <w:r w:rsidR="00AD00FD" w:rsidRPr="00663820">
        <w:rPr>
          <w:b/>
        </w:rPr>
        <w:t>12’lik</w:t>
      </w:r>
      <w:proofErr w:type="gramEnd"/>
      <w:r w:rsidR="00802064">
        <w:rPr>
          <w:b/>
        </w:rPr>
        <w:t xml:space="preserve"> </w:t>
      </w:r>
      <w:r w:rsidR="00BB4650">
        <w:rPr>
          <w:b/>
        </w:rPr>
        <w:t>25</w:t>
      </w:r>
      <w:r w:rsidR="00D36AC2" w:rsidRPr="00663820">
        <w:rPr>
          <w:b/>
        </w:rPr>
        <w:t xml:space="preserve"> </w:t>
      </w:r>
      <w:r w:rsidR="00663820" w:rsidRPr="00663820">
        <w:rPr>
          <w:b/>
        </w:rPr>
        <w:t>ADET</w:t>
      </w:r>
    </w:p>
    <w:p w:rsidR="00663820" w:rsidRPr="007B35DB" w:rsidRDefault="00802064" w:rsidP="008C18C1">
      <w:pPr>
        <w:tabs>
          <w:tab w:val="left" w:pos="540"/>
        </w:tabs>
        <w:ind w:right="-311"/>
        <w:jc w:val="both"/>
      </w:pPr>
      <w:r>
        <w:rPr>
          <w:b/>
        </w:rPr>
        <w:tab/>
      </w:r>
      <w:r>
        <w:rPr>
          <w:b/>
        </w:rPr>
        <w:tab/>
      </w:r>
      <w:r>
        <w:rPr>
          <w:b/>
        </w:rPr>
        <w:tab/>
        <w:t>45 LİK</w:t>
      </w:r>
      <w:r w:rsidR="00BB4650">
        <w:rPr>
          <w:b/>
        </w:rPr>
        <w:t>PROPAN</w:t>
      </w:r>
      <w:r>
        <w:rPr>
          <w:b/>
        </w:rPr>
        <w:t xml:space="preserve"> </w:t>
      </w:r>
      <w:r w:rsidR="00BB4650">
        <w:rPr>
          <w:b/>
        </w:rPr>
        <w:t>5</w:t>
      </w:r>
      <w:r w:rsidR="00663820" w:rsidRPr="00663820">
        <w:rPr>
          <w:b/>
        </w:rPr>
        <w:t>0 ADET</w:t>
      </w:r>
    </w:p>
    <w:p w:rsidR="0082582F" w:rsidRPr="007B35DB" w:rsidRDefault="00D3007A" w:rsidP="008C18C1">
      <w:pPr>
        <w:tabs>
          <w:tab w:val="left" w:pos="540"/>
        </w:tabs>
        <w:ind w:right="-311"/>
        <w:jc w:val="both"/>
      </w:pPr>
      <w:r w:rsidRPr="007B35DB">
        <w:t xml:space="preserve">     </w:t>
      </w:r>
      <w:r w:rsidR="0082582F" w:rsidRPr="007B35DB">
        <w:t xml:space="preserve">c) Teslim Edileceği Yer: </w:t>
      </w:r>
      <w:proofErr w:type="spellStart"/>
      <w:r w:rsidR="0082582F" w:rsidRPr="007B35DB">
        <w:t>Çaykur</w:t>
      </w:r>
      <w:proofErr w:type="spellEnd"/>
      <w:r w:rsidR="0082582F" w:rsidRPr="007B35DB">
        <w:t xml:space="preserve"> </w:t>
      </w:r>
      <w:r w:rsidR="008A788B">
        <w:t>ORTAPAZAR</w:t>
      </w:r>
      <w:r w:rsidR="0082582F" w:rsidRPr="007B35DB">
        <w:t xml:space="preserve"> Çay Fabrikası Müdürlüğü</w:t>
      </w:r>
    </w:p>
    <w:p w:rsidR="0082582F" w:rsidRPr="007B35DB" w:rsidRDefault="0082582F" w:rsidP="0082582F">
      <w:pPr>
        <w:ind w:right="-311"/>
        <w:jc w:val="both"/>
        <w:rPr>
          <w:b/>
        </w:rPr>
      </w:pPr>
    </w:p>
    <w:p w:rsidR="0082582F" w:rsidRPr="007B35DB" w:rsidRDefault="0082582F" w:rsidP="0082582F">
      <w:pPr>
        <w:ind w:right="-311"/>
        <w:jc w:val="both"/>
        <w:rPr>
          <w:b/>
        </w:rPr>
      </w:pPr>
      <w:r w:rsidRPr="007B35DB">
        <w:rPr>
          <w:b/>
        </w:rPr>
        <w:t xml:space="preserve">Madde 3– İhaleye ilişkin </w:t>
      </w:r>
      <w:r w:rsidR="00D76FF7" w:rsidRPr="007B35DB">
        <w:rPr>
          <w:b/>
        </w:rPr>
        <w:t>bilgiler</w:t>
      </w:r>
      <w:r w:rsidRPr="007B35DB">
        <w:rPr>
          <w:b/>
        </w:rPr>
        <w:t xml:space="preserve"> ile ihale ve son teklif verme tarih ve saati</w:t>
      </w:r>
    </w:p>
    <w:p w:rsidR="0082582F" w:rsidRPr="007B35DB" w:rsidRDefault="00D3007A" w:rsidP="00B23C4B">
      <w:pPr>
        <w:ind w:right="-311"/>
        <w:jc w:val="both"/>
      </w:pPr>
      <w:r w:rsidRPr="007B35DB">
        <w:t xml:space="preserve">     a</w:t>
      </w:r>
      <w:r w:rsidR="0082582F" w:rsidRPr="007B35DB">
        <w:t xml:space="preserve">) ihale </w:t>
      </w:r>
      <w:proofErr w:type="spellStart"/>
      <w:r w:rsidR="00D76FF7" w:rsidRPr="007B35DB">
        <w:t>usulu</w:t>
      </w:r>
      <w:proofErr w:type="spellEnd"/>
      <w:r w:rsidR="00D76FF7" w:rsidRPr="007B35DB">
        <w:t xml:space="preserve">: </w:t>
      </w:r>
      <w:r w:rsidR="00663820">
        <w:t>D</w:t>
      </w:r>
      <w:r w:rsidRPr="007B35DB">
        <w:t xml:space="preserve">oğrudan </w:t>
      </w:r>
      <w:r w:rsidR="00663820">
        <w:t>T</w:t>
      </w:r>
      <w:r w:rsidRPr="007B35DB">
        <w:t>emin</w:t>
      </w:r>
      <w:r w:rsidR="0082582F" w:rsidRPr="007B35DB">
        <w:t xml:space="preserve"> </w:t>
      </w:r>
    </w:p>
    <w:p w:rsidR="008C18C1" w:rsidRPr="007B35DB" w:rsidRDefault="00D3007A" w:rsidP="008C18C1">
      <w:pPr>
        <w:ind w:right="-311"/>
        <w:jc w:val="both"/>
      </w:pPr>
      <w:r w:rsidRPr="007B35DB">
        <w:t xml:space="preserve">     b</w:t>
      </w:r>
      <w:r w:rsidR="008C18C1" w:rsidRPr="007B35DB">
        <w:rPr>
          <w:b/>
        </w:rPr>
        <w:t xml:space="preserve">) </w:t>
      </w:r>
      <w:r w:rsidR="008C18C1" w:rsidRPr="007B35DB">
        <w:t>ihalenin yapılacağı adres:</w:t>
      </w:r>
      <w:r w:rsidRPr="007B35DB">
        <w:t xml:space="preserve"> </w:t>
      </w:r>
      <w:r w:rsidR="008C18C1" w:rsidRPr="007B35DB">
        <w:t xml:space="preserve"> </w:t>
      </w:r>
      <w:proofErr w:type="spellStart"/>
      <w:r w:rsidR="008C18C1" w:rsidRPr="007B35DB">
        <w:t>Çaykur</w:t>
      </w:r>
      <w:proofErr w:type="spellEnd"/>
      <w:r w:rsidR="008C18C1" w:rsidRPr="007B35DB">
        <w:t xml:space="preserve"> </w:t>
      </w:r>
      <w:r w:rsidR="008A788B">
        <w:t>ORTAPAZAR</w:t>
      </w:r>
      <w:r w:rsidR="008C18C1" w:rsidRPr="007B35DB">
        <w:t xml:space="preserve"> Çay Fabrikası Müdürlüğü/RİZE</w:t>
      </w:r>
    </w:p>
    <w:p w:rsidR="00F54BAB" w:rsidRPr="007B35DB" w:rsidRDefault="00D3007A" w:rsidP="008C18C1">
      <w:pPr>
        <w:ind w:right="-311"/>
        <w:jc w:val="both"/>
        <w:rPr>
          <w:b/>
        </w:rPr>
      </w:pPr>
      <w:r w:rsidRPr="007B35DB">
        <w:t xml:space="preserve">     c</w:t>
      </w:r>
      <w:r w:rsidR="00B922F6" w:rsidRPr="007B35DB">
        <w:t xml:space="preserve">) ihale tarih ve saati; </w:t>
      </w:r>
      <w:r w:rsidR="00BB4650">
        <w:rPr>
          <w:b/>
        </w:rPr>
        <w:t>21</w:t>
      </w:r>
      <w:r w:rsidR="00802064">
        <w:rPr>
          <w:b/>
        </w:rPr>
        <w:t>.</w:t>
      </w:r>
      <w:r w:rsidR="008A788B">
        <w:rPr>
          <w:b/>
        </w:rPr>
        <w:t>0</w:t>
      </w:r>
      <w:r w:rsidR="00BB4650">
        <w:rPr>
          <w:b/>
        </w:rPr>
        <w:t>6</w:t>
      </w:r>
      <w:r w:rsidR="00802064">
        <w:rPr>
          <w:b/>
        </w:rPr>
        <w:t>.201</w:t>
      </w:r>
      <w:r w:rsidR="00BB4650">
        <w:rPr>
          <w:b/>
        </w:rPr>
        <w:t>9</w:t>
      </w:r>
      <w:r w:rsidR="00802064">
        <w:rPr>
          <w:b/>
        </w:rPr>
        <w:t xml:space="preserve"> Cuma </w:t>
      </w:r>
      <w:r w:rsidR="00F54BAB" w:rsidRPr="007B35DB">
        <w:t xml:space="preserve"> saat </w:t>
      </w:r>
      <w:r w:rsidR="00F54BAB" w:rsidRPr="007B35DB">
        <w:rPr>
          <w:b/>
        </w:rPr>
        <w:t>1</w:t>
      </w:r>
      <w:r w:rsidR="004C6443" w:rsidRPr="007B35DB">
        <w:rPr>
          <w:b/>
        </w:rPr>
        <w:t>4</w:t>
      </w:r>
      <w:r w:rsidR="00F54BAB" w:rsidRPr="007B35DB">
        <w:rPr>
          <w:b/>
        </w:rPr>
        <w:t>:</w:t>
      </w:r>
      <w:r w:rsidR="00BB4650">
        <w:rPr>
          <w:b/>
        </w:rPr>
        <w:t>3</w:t>
      </w:r>
      <w:r w:rsidR="00F54BAB" w:rsidRPr="007B35DB">
        <w:rPr>
          <w:b/>
        </w:rPr>
        <w:t>0</w:t>
      </w:r>
    </w:p>
    <w:p w:rsidR="00B23C4B" w:rsidRPr="007B35DB" w:rsidRDefault="00D3007A" w:rsidP="008C18C1">
      <w:pPr>
        <w:ind w:right="-311"/>
        <w:jc w:val="both"/>
      </w:pPr>
      <w:r w:rsidRPr="007B35DB">
        <w:t xml:space="preserve">     </w:t>
      </w:r>
      <w:r w:rsidR="008C18C1" w:rsidRPr="007B35DB">
        <w:t xml:space="preserve">f) ihale komisyonunun toplantı yeri: </w:t>
      </w:r>
      <w:r w:rsidR="00844C98">
        <w:t xml:space="preserve">Fabrika Müdür Yardımcısı </w:t>
      </w:r>
      <w:r w:rsidR="00C0589A" w:rsidRPr="007B35DB">
        <w:t>Toplantı odası</w:t>
      </w:r>
    </w:p>
    <w:p w:rsidR="00B23C4B" w:rsidRPr="007B35DB" w:rsidRDefault="00B23C4B" w:rsidP="008C18C1">
      <w:pPr>
        <w:ind w:right="-311"/>
        <w:jc w:val="both"/>
      </w:pPr>
      <w:r w:rsidRPr="007B35DB">
        <w:rPr>
          <w:b/>
        </w:rPr>
        <w:t xml:space="preserve">3.2. </w:t>
      </w:r>
      <w:r w:rsidRPr="007B35DB">
        <w:t xml:space="preserve">teklifler ihale tarih ve saatine kadar yukarıda belirtilen yere ulaştıracaktır. </w:t>
      </w:r>
      <w:r w:rsidR="00D76FF7" w:rsidRPr="007B35DB">
        <w:t>İhale</w:t>
      </w:r>
      <w:r w:rsidRPr="007B35DB">
        <w:t xml:space="preserve"> tarih ve saatine kadar ulaşmayan teklifler değerlendirmeye alınmayacaktır.</w:t>
      </w:r>
    </w:p>
    <w:p w:rsidR="00BE6BA3" w:rsidRPr="007B35DB" w:rsidRDefault="00BE6BA3" w:rsidP="008C18C1">
      <w:pPr>
        <w:ind w:right="-311"/>
        <w:jc w:val="both"/>
      </w:pPr>
    </w:p>
    <w:p w:rsidR="00BE6BA3" w:rsidRPr="007B35DB" w:rsidRDefault="009B581B" w:rsidP="009B581B">
      <w:pPr>
        <w:ind w:right="-311"/>
        <w:jc w:val="both"/>
        <w:rPr>
          <w:b/>
        </w:rPr>
      </w:pPr>
      <w:r w:rsidRPr="007B35DB">
        <w:rPr>
          <w:b/>
        </w:rPr>
        <w:t xml:space="preserve">Madde </w:t>
      </w:r>
      <w:r w:rsidR="00BE6BA3" w:rsidRPr="007B35DB">
        <w:rPr>
          <w:b/>
        </w:rPr>
        <w:t xml:space="preserve">4-İHALE DÖKÜMANININ GÖRÜLMESİ VE </w:t>
      </w:r>
      <w:r w:rsidRPr="007B35DB">
        <w:rPr>
          <w:b/>
        </w:rPr>
        <w:t>TEMİNİ</w:t>
      </w:r>
      <w:r w:rsidRPr="007B35DB">
        <w:rPr>
          <w:b/>
          <w:u w:val="single"/>
        </w:rPr>
        <w:t>:</w:t>
      </w:r>
    </w:p>
    <w:p w:rsidR="00D76FF7" w:rsidRPr="007B35DB" w:rsidRDefault="00D76FF7" w:rsidP="00BE6BA3">
      <w:pPr>
        <w:pStyle w:val="GvdeMetni"/>
        <w:jc w:val="both"/>
        <w:rPr>
          <w:bCs w:val="0"/>
          <w:sz w:val="24"/>
        </w:rPr>
      </w:pPr>
    </w:p>
    <w:p w:rsidR="00BE6BA3" w:rsidRPr="007B35DB" w:rsidRDefault="00BE6BA3" w:rsidP="00BE6BA3">
      <w:pPr>
        <w:pStyle w:val="GvdeMetni"/>
        <w:jc w:val="both"/>
        <w:rPr>
          <w:b w:val="0"/>
          <w:bCs w:val="0"/>
          <w:sz w:val="24"/>
        </w:rPr>
      </w:pPr>
      <w:r w:rsidRPr="007B35DB">
        <w:rPr>
          <w:bCs w:val="0"/>
          <w:sz w:val="24"/>
        </w:rPr>
        <w:t>4.1</w:t>
      </w:r>
      <w:r w:rsidRPr="007B35DB">
        <w:rPr>
          <w:b w:val="0"/>
          <w:bCs w:val="0"/>
          <w:sz w:val="24"/>
        </w:rPr>
        <w:t xml:space="preserve">. İhale dokümanı </w:t>
      </w:r>
      <w:r w:rsidR="008A788B">
        <w:rPr>
          <w:b w:val="0"/>
          <w:bCs w:val="0"/>
          <w:sz w:val="24"/>
        </w:rPr>
        <w:t>ORTAPAZAR</w:t>
      </w:r>
      <w:r w:rsidRPr="007B35DB">
        <w:rPr>
          <w:b w:val="0"/>
          <w:bCs w:val="0"/>
          <w:sz w:val="24"/>
        </w:rPr>
        <w:t xml:space="preserve"> Çay Fabrikası Müdürlüğünde bedelsiz olarak görülebilir.</w:t>
      </w:r>
    </w:p>
    <w:p w:rsidR="006C21C4" w:rsidRPr="007B35DB" w:rsidRDefault="006C21C4" w:rsidP="00BE6BA3">
      <w:pPr>
        <w:pStyle w:val="GvdeMetni"/>
        <w:jc w:val="both"/>
        <w:rPr>
          <w:b w:val="0"/>
          <w:bCs w:val="0"/>
          <w:sz w:val="24"/>
        </w:rPr>
      </w:pPr>
      <w:r w:rsidRPr="007B35DB">
        <w:rPr>
          <w:b w:val="0"/>
          <w:bCs w:val="0"/>
          <w:sz w:val="24"/>
        </w:rPr>
        <w:t>Ancak teklif verecek olanlar ihale dokümanlarını almak zorundadırlar.</w:t>
      </w:r>
    </w:p>
    <w:p w:rsidR="00BE6BA3" w:rsidRPr="007B35DB" w:rsidRDefault="00BE6BA3" w:rsidP="00BE6BA3">
      <w:pPr>
        <w:pStyle w:val="GvdeMetni"/>
        <w:jc w:val="both"/>
        <w:rPr>
          <w:b w:val="0"/>
          <w:bCs w:val="0"/>
          <w:sz w:val="24"/>
        </w:rPr>
      </w:pPr>
      <w:r w:rsidRPr="007B35DB">
        <w:rPr>
          <w:bCs w:val="0"/>
          <w:sz w:val="24"/>
        </w:rPr>
        <w:t>4.2</w:t>
      </w:r>
      <w:r w:rsidRPr="007B35DB">
        <w:rPr>
          <w:b w:val="0"/>
          <w:bCs w:val="0"/>
          <w:sz w:val="24"/>
        </w:rPr>
        <w:t>. İstekli ihale dokümanı almakla, ihale dokümanını oluşturan belgelerde yer alan koşul ve kuralları, bu dokümanda aksine bir hüküm olmadığı sürece, istekli sıfatıyla kabul etmiş sayılır.</w:t>
      </w:r>
    </w:p>
    <w:p w:rsidR="006C21C4" w:rsidRPr="007B35DB" w:rsidRDefault="006C21C4" w:rsidP="00BE6BA3">
      <w:pPr>
        <w:pStyle w:val="GvdeMetni"/>
        <w:jc w:val="both"/>
        <w:rPr>
          <w:b w:val="0"/>
          <w:bCs w:val="0"/>
          <w:sz w:val="24"/>
        </w:rPr>
      </w:pPr>
      <w:r w:rsidRPr="007B35DB">
        <w:rPr>
          <w:bCs w:val="0"/>
          <w:sz w:val="24"/>
        </w:rPr>
        <w:t>4.3.</w:t>
      </w:r>
      <w:r w:rsidRPr="007B35DB">
        <w:rPr>
          <w:b w:val="0"/>
          <w:bCs w:val="0"/>
          <w:sz w:val="24"/>
        </w:rPr>
        <w:t xml:space="preserve"> ihale dokümanını almak isteyenler ihale dokümanının aslına uygunluğunu ve belgelerin tam olup olmadığını kontrol eder.</w:t>
      </w:r>
      <w:r w:rsidR="00D76FF7" w:rsidRPr="007B35DB">
        <w:rPr>
          <w:b w:val="0"/>
          <w:bCs w:val="0"/>
          <w:sz w:val="24"/>
        </w:rPr>
        <w:t xml:space="preserve"> Belgelerin tamamını aslına uygun olarak alır</w:t>
      </w:r>
      <w:r w:rsidR="00D3007A" w:rsidRPr="007B35DB">
        <w:rPr>
          <w:b w:val="0"/>
          <w:bCs w:val="0"/>
          <w:sz w:val="24"/>
        </w:rPr>
        <w:t>.</w:t>
      </w:r>
    </w:p>
    <w:p w:rsidR="006C21C4" w:rsidRPr="007B35DB" w:rsidRDefault="006C21C4" w:rsidP="00BE6BA3">
      <w:pPr>
        <w:pStyle w:val="GvdeMetni"/>
        <w:jc w:val="both"/>
        <w:rPr>
          <w:b w:val="0"/>
          <w:bCs w:val="0"/>
          <w:sz w:val="24"/>
        </w:rPr>
      </w:pPr>
    </w:p>
    <w:p w:rsidR="006C21C4" w:rsidRPr="007B35DB" w:rsidRDefault="006C21C4" w:rsidP="00DB0B4E">
      <w:pPr>
        <w:pStyle w:val="GvdeMetni"/>
        <w:jc w:val="both"/>
        <w:rPr>
          <w:sz w:val="24"/>
        </w:rPr>
      </w:pPr>
      <w:r w:rsidRPr="007B35DB">
        <w:rPr>
          <w:sz w:val="24"/>
        </w:rPr>
        <w:t>Madde 5 – ihale dokümanının kapsamı</w:t>
      </w:r>
    </w:p>
    <w:p w:rsidR="006C21C4" w:rsidRPr="007B35DB" w:rsidRDefault="00E90296" w:rsidP="00D76FF7">
      <w:pPr>
        <w:numPr>
          <w:ilvl w:val="1"/>
          <w:numId w:val="22"/>
        </w:numPr>
        <w:ind w:right="-311"/>
        <w:jc w:val="both"/>
      </w:pPr>
      <w:r w:rsidRPr="007B35DB">
        <w:t>İ</w:t>
      </w:r>
      <w:r w:rsidR="006C21C4" w:rsidRPr="007B35DB">
        <w:t xml:space="preserve">hale </w:t>
      </w:r>
      <w:r w:rsidRPr="007B35DB">
        <w:t>Dokumanı Aşağıdaki belgelerden oluşmaktadır</w:t>
      </w:r>
      <w:r w:rsidR="00D76FF7" w:rsidRPr="007B35DB">
        <w:t>.</w:t>
      </w:r>
    </w:p>
    <w:p w:rsidR="00D76FF7" w:rsidRPr="007B35DB" w:rsidRDefault="00D76FF7" w:rsidP="00D76FF7">
      <w:pPr>
        <w:numPr>
          <w:ilvl w:val="0"/>
          <w:numId w:val="23"/>
        </w:numPr>
        <w:ind w:right="-311"/>
        <w:jc w:val="both"/>
      </w:pPr>
      <w:r w:rsidRPr="007B35DB">
        <w:t>İdari Şartname</w:t>
      </w:r>
    </w:p>
    <w:p w:rsidR="00D76FF7" w:rsidRPr="007B35DB" w:rsidRDefault="00D76FF7" w:rsidP="00D76FF7">
      <w:pPr>
        <w:numPr>
          <w:ilvl w:val="0"/>
          <w:numId w:val="23"/>
        </w:numPr>
        <w:ind w:right="-311"/>
        <w:jc w:val="both"/>
      </w:pPr>
      <w:r w:rsidRPr="007B35DB">
        <w:t>Teknik Şartname</w:t>
      </w:r>
    </w:p>
    <w:p w:rsidR="00111C08" w:rsidRPr="007B35DB" w:rsidRDefault="00F54BAB" w:rsidP="00111C08">
      <w:pPr>
        <w:numPr>
          <w:ilvl w:val="1"/>
          <w:numId w:val="22"/>
        </w:numPr>
        <w:ind w:right="-311"/>
        <w:jc w:val="both"/>
      </w:pPr>
      <w:r w:rsidRPr="007B35DB">
        <w:t>İstekli</w:t>
      </w:r>
      <w:r w:rsidR="00D76FF7" w:rsidRPr="007B35DB">
        <w:t xml:space="preserve"> tarafından ihale dokümanları dikkatlice incelenmelidir. Teklifin verilmesine ilişkin şartların yerine getirilmemesinden kaynaklanan sorumluluk </w:t>
      </w:r>
      <w:r w:rsidRPr="007B35DB">
        <w:t>teklif</w:t>
      </w:r>
      <w:r w:rsidR="00D76FF7" w:rsidRPr="007B35DB">
        <w:t xml:space="preserve"> verene aittir. İhale </w:t>
      </w:r>
      <w:r w:rsidR="00FB574C" w:rsidRPr="007B35DB">
        <w:t>dokümanında öngörülen kriterlere ve şekil kurallarına uygun olmayan teklifler değerlendirmeye alınmaz.</w:t>
      </w:r>
    </w:p>
    <w:p w:rsidR="006A7F13" w:rsidRDefault="006A7F13" w:rsidP="00DB0B4E">
      <w:pPr>
        <w:ind w:right="-311"/>
        <w:jc w:val="both"/>
        <w:rPr>
          <w:b/>
        </w:rPr>
      </w:pPr>
    </w:p>
    <w:p w:rsidR="00DB0B4E" w:rsidRPr="007B35DB" w:rsidRDefault="00DB0B4E" w:rsidP="00DB0B4E">
      <w:pPr>
        <w:ind w:right="-311"/>
        <w:jc w:val="both"/>
        <w:rPr>
          <w:b/>
        </w:rPr>
      </w:pPr>
      <w:r w:rsidRPr="007B35DB">
        <w:rPr>
          <w:b/>
        </w:rPr>
        <w:t>Madde 6 – Bildirim ve Tebligat Esasları</w:t>
      </w:r>
    </w:p>
    <w:p w:rsidR="00DB0B4E" w:rsidRPr="007B35DB" w:rsidRDefault="00DB0B4E" w:rsidP="00DB0B4E">
      <w:pPr>
        <w:ind w:right="-311"/>
        <w:jc w:val="both"/>
      </w:pPr>
      <w:r w:rsidRPr="007B35DB">
        <w:t xml:space="preserve">6.1. </w:t>
      </w:r>
      <w:r w:rsidR="00F54BAB" w:rsidRPr="007B35DB">
        <w:t>B</w:t>
      </w:r>
      <w:r w:rsidRPr="007B35DB">
        <w:t xml:space="preserve">ildirim ve tebligat, iadeli taahhütlü posta yoluyla veya imza karşılığı elden yapılır. Ancak ihale dokümanlarında </w:t>
      </w:r>
      <w:r w:rsidR="00EC42F7" w:rsidRPr="007B35DB">
        <w:t>elektronik posta ile veya faksla kabul edileceği taahhüt edilirse idare tarafından elektronik posta ile veya faksla bildirim yapılabilir.</w:t>
      </w:r>
    </w:p>
    <w:p w:rsidR="000325DB" w:rsidRPr="007B35DB" w:rsidRDefault="007D48B8" w:rsidP="000325DB">
      <w:pPr>
        <w:pStyle w:val="GvdeMetni"/>
        <w:jc w:val="both"/>
        <w:rPr>
          <w:b w:val="0"/>
          <w:bCs w:val="0"/>
          <w:sz w:val="24"/>
        </w:rPr>
      </w:pPr>
      <w:r w:rsidRPr="007B35DB">
        <w:rPr>
          <w:b w:val="0"/>
          <w:bCs w:val="0"/>
          <w:sz w:val="24"/>
        </w:rPr>
        <w:t>6.3. Elektronik posta yoluyla veya faksla yapılan bildirimlerde, bildirim tarihi tebliğ tarihi sayılır. Bu şekilde yapılan bildirimlerin aynı gün idare tarafından tebliğ edilmesi zorunludur. Aksi taktirde bildirim yapılmamış sayılır.</w:t>
      </w:r>
    </w:p>
    <w:p w:rsidR="007D48B8" w:rsidRPr="007B35DB" w:rsidRDefault="007D48B8" w:rsidP="000325DB">
      <w:pPr>
        <w:pStyle w:val="GvdeMetni"/>
        <w:jc w:val="both"/>
        <w:rPr>
          <w:b w:val="0"/>
          <w:bCs w:val="0"/>
          <w:sz w:val="24"/>
        </w:rPr>
      </w:pPr>
      <w:r w:rsidRPr="007B35DB">
        <w:rPr>
          <w:b w:val="0"/>
          <w:bCs w:val="0"/>
          <w:sz w:val="24"/>
        </w:rPr>
        <w:lastRenderedPageBreak/>
        <w:t xml:space="preserve">6.4. </w:t>
      </w:r>
      <w:r w:rsidR="00C11238" w:rsidRPr="007B35DB">
        <w:rPr>
          <w:b w:val="0"/>
          <w:bCs w:val="0"/>
          <w:sz w:val="24"/>
        </w:rPr>
        <w:t>İstekli olabilecekler ve istekliler tarafından idareyle yapılacak yazışmalarda elektronik posta ve faks kullanılamaz.</w:t>
      </w:r>
    </w:p>
    <w:p w:rsidR="00C11238" w:rsidRPr="007B35DB" w:rsidRDefault="00C11238" w:rsidP="000325DB">
      <w:pPr>
        <w:pStyle w:val="GvdeMetni"/>
        <w:jc w:val="both"/>
        <w:rPr>
          <w:b w:val="0"/>
          <w:bCs w:val="0"/>
          <w:sz w:val="24"/>
        </w:rPr>
      </w:pPr>
    </w:p>
    <w:p w:rsidR="00C11238" w:rsidRPr="007B35DB" w:rsidRDefault="00C11238" w:rsidP="000325DB">
      <w:pPr>
        <w:pStyle w:val="GvdeMetni"/>
        <w:jc w:val="both"/>
        <w:rPr>
          <w:bCs w:val="0"/>
          <w:sz w:val="24"/>
        </w:rPr>
      </w:pPr>
      <w:r w:rsidRPr="007B35DB">
        <w:rPr>
          <w:bCs w:val="0"/>
          <w:sz w:val="24"/>
        </w:rPr>
        <w:t>II – İHALEYE KATILMAYA İLİŞKİN HUSUSLAR</w:t>
      </w:r>
    </w:p>
    <w:p w:rsidR="000325DB" w:rsidRPr="007B35DB" w:rsidRDefault="000325DB" w:rsidP="000325DB">
      <w:pPr>
        <w:pStyle w:val="GvdeMetni"/>
        <w:jc w:val="both"/>
        <w:rPr>
          <w:bCs w:val="0"/>
          <w:sz w:val="24"/>
        </w:rPr>
      </w:pPr>
      <w:r w:rsidRPr="007B35DB">
        <w:rPr>
          <w:bCs w:val="0"/>
          <w:sz w:val="24"/>
        </w:rPr>
        <w:t>Madde 7 -</w:t>
      </w:r>
      <w:r w:rsidRPr="007B35DB">
        <w:rPr>
          <w:b w:val="0"/>
          <w:bCs w:val="0"/>
          <w:sz w:val="24"/>
        </w:rPr>
        <w:t xml:space="preserve"> </w:t>
      </w:r>
      <w:r w:rsidRPr="007B35DB">
        <w:rPr>
          <w:bCs w:val="0"/>
          <w:sz w:val="24"/>
        </w:rPr>
        <w:t>TEKLİF VERME ŞEKLİ VE KOŞULLARI</w:t>
      </w:r>
      <w:r w:rsidRPr="007B35DB">
        <w:rPr>
          <w:b w:val="0"/>
          <w:bCs w:val="0"/>
          <w:sz w:val="24"/>
        </w:rPr>
        <w:t>:</w:t>
      </w:r>
      <w:r w:rsidRPr="007B35DB">
        <w:rPr>
          <w:bCs w:val="0"/>
          <w:sz w:val="24"/>
        </w:rPr>
        <w:t xml:space="preserve"> </w:t>
      </w:r>
    </w:p>
    <w:p w:rsidR="000325DB" w:rsidRPr="007B35DB" w:rsidRDefault="000325DB" w:rsidP="000325DB">
      <w:pPr>
        <w:pStyle w:val="GvdeMetni"/>
        <w:jc w:val="both"/>
        <w:rPr>
          <w:bCs w:val="0"/>
          <w:sz w:val="24"/>
        </w:rPr>
      </w:pPr>
      <w:r w:rsidRPr="007B35DB">
        <w:rPr>
          <w:bCs w:val="0"/>
          <w:sz w:val="24"/>
        </w:rPr>
        <w:t>7.1 TEKLİFLERİN DÜZENLENMESİ</w:t>
      </w:r>
    </w:p>
    <w:p w:rsidR="000325DB" w:rsidRPr="007B35DB" w:rsidRDefault="000325DB" w:rsidP="000325DB">
      <w:pPr>
        <w:pStyle w:val="GvdeMetni"/>
        <w:jc w:val="both"/>
        <w:rPr>
          <w:bCs w:val="0"/>
          <w:sz w:val="24"/>
        </w:rPr>
      </w:pPr>
      <w:r w:rsidRPr="007B35DB">
        <w:rPr>
          <w:bCs w:val="0"/>
          <w:sz w:val="24"/>
        </w:rPr>
        <w:t xml:space="preserve">  </w:t>
      </w:r>
    </w:p>
    <w:p w:rsidR="000325DB" w:rsidRPr="007B35DB" w:rsidRDefault="009B581B" w:rsidP="000325DB">
      <w:pPr>
        <w:pStyle w:val="GvdeMetni"/>
        <w:numPr>
          <w:ilvl w:val="1"/>
          <w:numId w:val="25"/>
        </w:numPr>
        <w:jc w:val="both"/>
        <w:rPr>
          <w:b w:val="0"/>
          <w:bCs w:val="0"/>
          <w:sz w:val="24"/>
        </w:rPr>
      </w:pPr>
      <w:r w:rsidRPr="007B35DB">
        <w:rPr>
          <w:b w:val="0"/>
          <w:bCs w:val="0"/>
          <w:sz w:val="24"/>
        </w:rPr>
        <w:t>Teklifler</w:t>
      </w:r>
      <w:r w:rsidR="000325DB" w:rsidRPr="007B35DB">
        <w:rPr>
          <w:b w:val="0"/>
          <w:bCs w:val="0"/>
          <w:sz w:val="24"/>
        </w:rPr>
        <w:t xml:space="preserve"> Türkçe okunaklı bir şekilde hem rakam ve hem de yazı ihtiva edecek şekilde kazıntı ve silinti yapılmayarak yazılacaktır.</w:t>
      </w:r>
    </w:p>
    <w:p w:rsidR="000325DB" w:rsidRPr="007B35DB" w:rsidRDefault="000325DB" w:rsidP="000325DB">
      <w:pPr>
        <w:pStyle w:val="GvdeMetni"/>
        <w:numPr>
          <w:ilvl w:val="1"/>
          <w:numId w:val="25"/>
        </w:numPr>
        <w:ind w:left="0" w:firstLine="0"/>
        <w:jc w:val="both"/>
        <w:rPr>
          <w:b w:val="0"/>
          <w:bCs w:val="0"/>
          <w:sz w:val="24"/>
        </w:rPr>
      </w:pPr>
      <w:r w:rsidRPr="007B35DB">
        <w:rPr>
          <w:b w:val="0"/>
          <w:bCs w:val="0"/>
          <w:sz w:val="24"/>
        </w:rPr>
        <w:t>Teklif mektupları, ihaleye katılacak firma tarafından</w:t>
      </w:r>
      <w:r w:rsidR="00844C98">
        <w:rPr>
          <w:b w:val="0"/>
          <w:bCs w:val="0"/>
          <w:sz w:val="24"/>
        </w:rPr>
        <w:t xml:space="preserve"> bir zarfa konularak kapatılır.</w:t>
      </w:r>
      <w:r w:rsidR="00844C98" w:rsidRPr="007B35DB">
        <w:rPr>
          <w:b w:val="0"/>
          <w:bCs w:val="0"/>
          <w:sz w:val="24"/>
        </w:rPr>
        <w:t xml:space="preserve"> Bu</w:t>
      </w:r>
      <w:r w:rsidRPr="007B35DB">
        <w:rPr>
          <w:b w:val="0"/>
          <w:bCs w:val="0"/>
          <w:sz w:val="24"/>
        </w:rPr>
        <w:t xml:space="preserve"> zarf geçici </w:t>
      </w:r>
      <w:r w:rsidR="00844C98" w:rsidRPr="007B35DB">
        <w:rPr>
          <w:b w:val="0"/>
          <w:bCs w:val="0"/>
          <w:sz w:val="24"/>
        </w:rPr>
        <w:t xml:space="preserve">teminata </w:t>
      </w:r>
      <w:r w:rsidR="00844C98">
        <w:rPr>
          <w:b w:val="0"/>
          <w:bCs w:val="0"/>
          <w:sz w:val="24"/>
        </w:rPr>
        <w:t>ait</w:t>
      </w:r>
      <w:r w:rsidRPr="007B35DB">
        <w:rPr>
          <w:b w:val="0"/>
          <w:bCs w:val="0"/>
          <w:sz w:val="24"/>
        </w:rPr>
        <w:t xml:space="preserve"> makbuz veya banka teminat mektubu ve istenilen belgelerl</w:t>
      </w:r>
      <w:r w:rsidR="00844C98">
        <w:rPr>
          <w:b w:val="0"/>
          <w:bCs w:val="0"/>
          <w:sz w:val="24"/>
        </w:rPr>
        <w:t>e birlikte başka bir zarfa konur. İhaleyi yapan adı, a</w:t>
      </w:r>
      <w:r w:rsidRPr="007B35DB">
        <w:rPr>
          <w:b w:val="0"/>
          <w:bCs w:val="0"/>
          <w:sz w:val="24"/>
        </w:rPr>
        <w:t xml:space="preserve">dresi ve hangi işe ait olduğu yazılır. İstenen belgeler eksik olması halinde teklif mektubunu açıp açmamakta ihale komisyonu serbesttir. </w:t>
      </w:r>
    </w:p>
    <w:p w:rsidR="000325DB" w:rsidRPr="007B35DB" w:rsidRDefault="000325DB" w:rsidP="000325DB">
      <w:pPr>
        <w:pStyle w:val="GvdeMetni"/>
        <w:numPr>
          <w:ilvl w:val="1"/>
          <w:numId w:val="25"/>
        </w:numPr>
        <w:ind w:left="0" w:firstLine="0"/>
        <w:jc w:val="both"/>
        <w:rPr>
          <w:b w:val="0"/>
          <w:bCs w:val="0"/>
          <w:sz w:val="24"/>
        </w:rPr>
      </w:pPr>
      <w:r w:rsidRPr="007B35DB">
        <w:rPr>
          <w:b w:val="0"/>
          <w:bCs w:val="0"/>
          <w:sz w:val="24"/>
        </w:rPr>
        <w:t xml:space="preserve">Teklif fiyatlarında </w:t>
      </w:r>
      <w:r w:rsidRPr="007B35DB">
        <w:rPr>
          <w:bCs w:val="0"/>
          <w:sz w:val="24"/>
        </w:rPr>
        <w:t>KDV hariçtir</w:t>
      </w:r>
      <w:r w:rsidRPr="007B35DB">
        <w:rPr>
          <w:b w:val="0"/>
          <w:bCs w:val="0"/>
          <w:sz w:val="24"/>
        </w:rPr>
        <w:t>. Bu husus açıkça belirtilecektir. Teklifte KDV ile ilgili açıklama bulunmadığı takdirde, verilen fiyatlar KDV hariç fiyatlar olarak dikkate alınacaktır.</w:t>
      </w:r>
    </w:p>
    <w:p w:rsidR="00CF51EE" w:rsidRPr="007B35DB" w:rsidRDefault="00CF51EE" w:rsidP="00CF51EE">
      <w:pPr>
        <w:pStyle w:val="GvdeMetni"/>
        <w:jc w:val="both"/>
        <w:rPr>
          <w:b w:val="0"/>
          <w:bCs w:val="0"/>
          <w:sz w:val="24"/>
        </w:rPr>
      </w:pPr>
    </w:p>
    <w:p w:rsidR="000325DB" w:rsidRPr="007B35DB" w:rsidRDefault="000325DB" w:rsidP="000325DB">
      <w:pPr>
        <w:pStyle w:val="GvdeMetni"/>
        <w:jc w:val="both"/>
        <w:rPr>
          <w:bCs w:val="0"/>
          <w:sz w:val="24"/>
        </w:rPr>
      </w:pPr>
      <w:r w:rsidRPr="007B35DB">
        <w:rPr>
          <w:bCs w:val="0"/>
          <w:sz w:val="24"/>
        </w:rPr>
        <w:t xml:space="preserve">7.2. FİRMACA TEKLİF MEKTUBUNA EKLENECEK BELGELER: </w:t>
      </w:r>
    </w:p>
    <w:p w:rsidR="000325DB" w:rsidRPr="007B35DB" w:rsidRDefault="000325DB" w:rsidP="000325DB">
      <w:pPr>
        <w:pStyle w:val="GvdeMetni"/>
        <w:numPr>
          <w:ilvl w:val="0"/>
          <w:numId w:val="9"/>
        </w:numPr>
        <w:ind w:left="0" w:firstLine="0"/>
        <w:jc w:val="both"/>
        <w:rPr>
          <w:b w:val="0"/>
          <w:bCs w:val="0"/>
          <w:sz w:val="24"/>
        </w:rPr>
      </w:pPr>
      <w:r w:rsidRPr="007B35DB">
        <w:rPr>
          <w:bCs w:val="0"/>
          <w:sz w:val="24"/>
        </w:rPr>
        <w:t>Geçici teminat mektubu</w:t>
      </w:r>
      <w:r w:rsidRPr="007B35DB">
        <w:rPr>
          <w:b w:val="0"/>
          <w:bCs w:val="0"/>
          <w:sz w:val="24"/>
        </w:rPr>
        <w:t xml:space="preserve"> veya yatırılan nakit ise vezne makbuzu.</w:t>
      </w:r>
    </w:p>
    <w:p w:rsidR="000325DB" w:rsidRPr="007B35DB" w:rsidRDefault="000325DB" w:rsidP="000325DB">
      <w:pPr>
        <w:pStyle w:val="GvdeMetni"/>
        <w:numPr>
          <w:ilvl w:val="0"/>
          <w:numId w:val="9"/>
        </w:numPr>
        <w:ind w:left="0" w:firstLine="0"/>
        <w:jc w:val="both"/>
        <w:rPr>
          <w:b w:val="0"/>
          <w:bCs w:val="0"/>
          <w:sz w:val="24"/>
        </w:rPr>
      </w:pPr>
      <w:r w:rsidRPr="007B35DB">
        <w:rPr>
          <w:b w:val="0"/>
          <w:bCs w:val="0"/>
          <w:sz w:val="24"/>
        </w:rPr>
        <w:t>İhale dokümanı satın aldığına dair belge.</w:t>
      </w:r>
    </w:p>
    <w:p w:rsidR="000325DB" w:rsidRPr="007B35DB" w:rsidRDefault="000325DB" w:rsidP="000325DB">
      <w:pPr>
        <w:pStyle w:val="GvdeMetni"/>
        <w:numPr>
          <w:ilvl w:val="0"/>
          <w:numId w:val="9"/>
        </w:numPr>
        <w:ind w:left="0" w:firstLine="0"/>
        <w:jc w:val="both"/>
        <w:rPr>
          <w:bCs w:val="0"/>
          <w:sz w:val="24"/>
        </w:rPr>
      </w:pPr>
      <w:r w:rsidRPr="007B35DB">
        <w:rPr>
          <w:b w:val="0"/>
          <w:bCs w:val="0"/>
          <w:sz w:val="24"/>
        </w:rPr>
        <w:t xml:space="preserve">Mevzuat gereği kayıtlı olduğu </w:t>
      </w:r>
      <w:r w:rsidRPr="007B35DB">
        <w:rPr>
          <w:bCs w:val="0"/>
          <w:sz w:val="24"/>
        </w:rPr>
        <w:t>ticaret ve / veya Sanayi Odası veya Meslek Odası belgesi.</w:t>
      </w:r>
    </w:p>
    <w:p w:rsidR="000325DB" w:rsidRPr="007B35DB" w:rsidRDefault="000325DB" w:rsidP="000325DB">
      <w:pPr>
        <w:pStyle w:val="GvdeMetni"/>
        <w:numPr>
          <w:ilvl w:val="0"/>
          <w:numId w:val="9"/>
        </w:numPr>
        <w:ind w:left="0" w:firstLine="0"/>
        <w:jc w:val="both"/>
        <w:rPr>
          <w:b w:val="0"/>
          <w:bCs w:val="0"/>
          <w:sz w:val="24"/>
        </w:rPr>
      </w:pPr>
      <w:r w:rsidRPr="007B35DB">
        <w:rPr>
          <w:b w:val="0"/>
          <w:bCs w:val="0"/>
          <w:sz w:val="24"/>
        </w:rPr>
        <w:t xml:space="preserve">Teklif </w:t>
      </w:r>
      <w:r w:rsidR="00C01252" w:rsidRPr="007B35DB">
        <w:rPr>
          <w:b w:val="0"/>
          <w:bCs w:val="0"/>
          <w:sz w:val="24"/>
        </w:rPr>
        <w:t xml:space="preserve"> </w:t>
      </w:r>
      <w:r w:rsidRPr="007B35DB">
        <w:rPr>
          <w:b w:val="0"/>
          <w:bCs w:val="0"/>
          <w:sz w:val="24"/>
        </w:rPr>
        <w:t xml:space="preserve">şirket adına veriliyorsa, teklif mektubuna imza koyanların tam yetkili olduklarına dair noterce tasdik edilmiş yetki belgesi veya </w:t>
      </w:r>
      <w:r w:rsidRPr="007B35DB">
        <w:rPr>
          <w:bCs w:val="0"/>
          <w:sz w:val="24"/>
        </w:rPr>
        <w:t>imza sirküleri</w:t>
      </w:r>
      <w:r w:rsidRPr="007B35DB">
        <w:rPr>
          <w:b w:val="0"/>
          <w:bCs w:val="0"/>
          <w:sz w:val="24"/>
        </w:rPr>
        <w:t>.</w:t>
      </w:r>
    </w:p>
    <w:p w:rsidR="000325DB" w:rsidRPr="007B35DB" w:rsidRDefault="000325DB" w:rsidP="000325DB">
      <w:pPr>
        <w:pStyle w:val="GvdeMetni"/>
        <w:numPr>
          <w:ilvl w:val="0"/>
          <w:numId w:val="9"/>
        </w:numPr>
        <w:ind w:left="0" w:firstLine="0"/>
        <w:jc w:val="both"/>
        <w:rPr>
          <w:b w:val="0"/>
          <w:bCs w:val="0"/>
          <w:sz w:val="24"/>
        </w:rPr>
      </w:pPr>
      <w:r w:rsidRPr="007B35DB">
        <w:rPr>
          <w:b w:val="0"/>
          <w:bCs w:val="0"/>
          <w:sz w:val="24"/>
        </w:rPr>
        <w:t xml:space="preserve">Vekâleten ihaleye katılma halinde, istekli adına katılan kişinin ihaleye katıldığına ilişkin noter tasdikli vekâletnamesi ile noter tasdikli </w:t>
      </w:r>
      <w:r w:rsidRPr="007B35DB">
        <w:rPr>
          <w:bCs w:val="0"/>
          <w:sz w:val="24"/>
        </w:rPr>
        <w:t>imza beyannamesi</w:t>
      </w:r>
      <w:r w:rsidRPr="007B35DB">
        <w:rPr>
          <w:b w:val="0"/>
          <w:bCs w:val="0"/>
          <w:sz w:val="24"/>
        </w:rPr>
        <w:t>.</w:t>
      </w:r>
    </w:p>
    <w:p w:rsidR="000325DB" w:rsidRPr="007B35DB" w:rsidRDefault="000325DB" w:rsidP="000325DB">
      <w:pPr>
        <w:pStyle w:val="GvdeMetni"/>
        <w:numPr>
          <w:ilvl w:val="0"/>
          <w:numId w:val="9"/>
        </w:numPr>
        <w:ind w:left="0" w:firstLine="0"/>
        <w:jc w:val="both"/>
        <w:rPr>
          <w:b w:val="0"/>
          <w:bCs w:val="0"/>
          <w:sz w:val="24"/>
        </w:rPr>
      </w:pPr>
      <w:r w:rsidRPr="007B35DB">
        <w:rPr>
          <w:b w:val="0"/>
          <w:bCs w:val="0"/>
          <w:sz w:val="24"/>
        </w:rPr>
        <w:t xml:space="preserve">Kesinleşmiş </w:t>
      </w:r>
      <w:r w:rsidRPr="007B35DB">
        <w:rPr>
          <w:bCs w:val="0"/>
          <w:sz w:val="24"/>
        </w:rPr>
        <w:t>vergi borcu</w:t>
      </w:r>
      <w:r w:rsidR="00A56D8B" w:rsidRPr="007B35DB">
        <w:rPr>
          <w:b w:val="0"/>
          <w:bCs w:val="0"/>
          <w:sz w:val="24"/>
        </w:rPr>
        <w:t xml:space="preserve"> olup </w:t>
      </w:r>
      <w:r w:rsidRPr="007B35DB">
        <w:rPr>
          <w:b w:val="0"/>
          <w:bCs w:val="0"/>
          <w:sz w:val="24"/>
        </w:rPr>
        <w:t>olduğuna dair, son teklif verme tarihinden önceki üç ay içinde düzenlenmiş belge.</w:t>
      </w:r>
    </w:p>
    <w:p w:rsidR="000325DB" w:rsidRPr="007B35DB" w:rsidRDefault="000325DB" w:rsidP="000325DB">
      <w:pPr>
        <w:pStyle w:val="GvdeMetni"/>
        <w:numPr>
          <w:ilvl w:val="0"/>
          <w:numId w:val="9"/>
        </w:numPr>
        <w:ind w:left="0" w:firstLine="0"/>
        <w:jc w:val="both"/>
        <w:rPr>
          <w:b w:val="0"/>
          <w:bCs w:val="0"/>
          <w:sz w:val="24"/>
        </w:rPr>
      </w:pPr>
      <w:r w:rsidRPr="007B35DB">
        <w:rPr>
          <w:b w:val="0"/>
          <w:bCs w:val="0"/>
          <w:sz w:val="24"/>
        </w:rPr>
        <w:t xml:space="preserve">Kesinleşmiş </w:t>
      </w:r>
      <w:r w:rsidRPr="007B35DB">
        <w:rPr>
          <w:bCs w:val="0"/>
          <w:sz w:val="24"/>
        </w:rPr>
        <w:t>Sosyal Güvenlik prim borcu</w:t>
      </w:r>
      <w:r w:rsidRPr="007B35DB">
        <w:rPr>
          <w:b w:val="0"/>
          <w:bCs w:val="0"/>
          <w:sz w:val="24"/>
        </w:rPr>
        <w:t xml:space="preserve"> olduğuna dair, son teklif verme tarihinden önceki üç ay içinde düzenlenmiş belge.</w:t>
      </w:r>
    </w:p>
    <w:p w:rsidR="000325DB" w:rsidRPr="007B35DB" w:rsidRDefault="000325DB" w:rsidP="000325DB">
      <w:pPr>
        <w:pStyle w:val="GvdeMetni"/>
        <w:numPr>
          <w:ilvl w:val="0"/>
          <w:numId w:val="9"/>
        </w:numPr>
        <w:ind w:left="0" w:firstLine="0"/>
        <w:jc w:val="both"/>
        <w:rPr>
          <w:b w:val="0"/>
          <w:bCs w:val="0"/>
          <w:sz w:val="24"/>
        </w:rPr>
      </w:pPr>
      <w:r w:rsidRPr="007B35DB">
        <w:rPr>
          <w:bCs w:val="0"/>
          <w:sz w:val="24"/>
        </w:rPr>
        <w:t>İşletme belgesi ve çalışma ruhsatı</w:t>
      </w:r>
      <w:r w:rsidRPr="007B35DB">
        <w:rPr>
          <w:b w:val="0"/>
          <w:bCs w:val="0"/>
          <w:sz w:val="24"/>
        </w:rPr>
        <w:t>.</w:t>
      </w:r>
    </w:p>
    <w:p w:rsidR="00A56D8B" w:rsidRPr="007B35DB" w:rsidRDefault="00A601B7" w:rsidP="00A56D8B">
      <w:pPr>
        <w:pStyle w:val="GvdeMetni"/>
        <w:numPr>
          <w:ilvl w:val="0"/>
          <w:numId w:val="9"/>
        </w:numPr>
        <w:ind w:left="0" w:firstLine="0"/>
        <w:jc w:val="both"/>
        <w:rPr>
          <w:b w:val="0"/>
          <w:bCs w:val="0"/>
          <w:sz w:val="24"/>
        </w:rPr>
      </w:pPr>
      <w:r>
        <w:rPr>
          <w:rFonts w:ascii="Tahoma" w:hAnsi="Tahoma" w:cs="Tahoma"/>
          <w:color w:val="2B4C9D"/>
          <w:sz w:val="20"/>
          <w:szCs w:val="20"/>
        </w:rPr>
        <w:t xml:space="preserve">T.S.E hizmet yeterlilik belgesi (Türk standartları enstitüsü) </w:t>
      </w:r>
      <w:r w:rsidR="00A56D8B" w:rsidRPr="007B35DB">
        <w:rPr>
          <w:b w:val="0"/>
          <w:color w:val="000000"/>
          <w:sz w:val="24"/>
        </w:rPr>
        <w:t>getirme</w:t>
      </w:r>
      <w:r w:rsidR="00C0589A" w:rsidRPr="007B35DB">
        <w:rPr>
          <w:b w:val="0"/>
          <w:color w:val="000000"/>
          <w:sz w:val="24"/>
        </w:rPr>
        <w:t>l</w:t>
      </w:r>
      <w:r w:rsidR="00A56D8B" w:rsidRPr="007B35DB">
        <w:rPr>
          <w:b w:val="0"/>
          <w:color w:val="000000"/>
          <w:sz w:val="24"/>
        </w:rPr>
        <w:t>idir</w:t>
      </w:r>
      <w:r w:rsidR="00C0589A" w:rsidRPr="007B35DB">
        <w:rPr>
          <w:b w:val="0"/>
          <w:color w:val="000000"/>
          <w:sz w:val="24"/>
        </w:rPr>
        <w:t>.</w:t>
      </w:r>
    </w:p>
    <w:p w:rsidR="00A56D8B" w:rsidRPr="007B35DB" w:rsidRDefault="00A56D8B" w:rsidP="00A56D8B">
      <w:pPr>
        <w:pStyle w:val="GvdeMetni"/>
        <w:jc w:val="both"/>
        <w:rPr>
          <w:b w:val="0"/>
          <w:bCs w:val="0"/>
          <w:sz w:val="24"/>
        </w:rPr>
      </w:pPr>
    </w:p>
    <w:p w:rsidR="00FB2DFB" w:rsidRPr="007B35DB" w:rsidRDefault="00CF51EE" w:rsidP="00CF51EE">
      <w:pPr>
        <w:pStyle w:val="GvdeMetni"/>
        <w:jc w:val="both"/>
        <w:rPr>
          <w:sz w:val="24"/>
        </w:rPr>
      </w:pPr>
      <w:r w:rsidRPr="007B35DB">
        <w:rPr>
          <w:sz w:val="24"/>
        </w:rPr>
        <w:t xml:space="preserve">Madde 8 - </w:t>
      </w:r>
      <w:r w:rsidR="00FB2DFB" w:rsidRPr="007B35DB">
        <w:rPr>
          <w:sz w:val="24"/>
        </w:rPr>
        <w:t>GEÇİCİ TEMİNAT:</w:t>
      </w:r>
    </w:p>
    <w:p w:rsidR="00FB2DFB" w:rsidRPr="007B35DB" w:rsidRDefault="00CF51EE" w:rsidP="00CF51EE">
      <w:pPr>
        <w:ind w:right="-491"/>
        <w:jc w:val="both"/>
      </w:pPr>
      <w:r w:rsidRPr="007B35DB">
        <w:t xml:space="preserve">8.1. </w:t>
      </w:r>
      <w:r w:rsidR="00FB2DFB" w:rsidRPr="007B35DB">
        <w:t>Bu i</w:t>
      </w:r>
      <w:r w:rsidR="00A312B7" w:rsidRPr="007B35DB">
        <w:t xml:space="preserve">hale için geçici teminat </w:t>
      </w:r>
      <w:r w:rsidR="00A312B7" w:rsidRPr="007B35DB">
        <w:rPr>
          <w:b/>
        </w:rPr>
        <w:t xml:space="preserve">% </w:t>
      </w:r>
      <w:r w:rsidR="000325DB" w:rsidRPr="007B35DB">
        <w:rPr>
          <w:b/>
        </w:rPr>
        <w:t>3</w:t>
      </w:r>
      <w:r w:rsidR="00A312B7" w:rsidRPr="007B35DB">
        <w:t xml:space="preserve"> </w:t>
      </w:r>
      <w:r w:rsidR="00FB2DFB" w:rsidRPr="007B35DB">
        <w:t>d</w:t>
      </w:r>
      <w:r w:rsidR="00A312B7" w:rsidRPr="007B35DB">
        <w:t>ü</w:t>
      </w:r>
      <w:r w:rsidR="00FB2DFB" w:rsidRPr="007B35DB">
        <w:t>r.</w:t>
      </w:r>
    </w:p>
    <w:p w:rsidR="00FB2DFB" w:rsidRPr="007B35DB" w:rsidRDefault="00CF51EE" w:rsidP="00E05429">
      <w:pPr>
        <w:ind w:right="-491"/>
        <w:jc w:val="both"/>
      </w:pPr>
      <w:r w:rsidRPr="007B35DB">
        <w:t xml:space="preserve">8.2. </w:t>
      </w:r>
      <w:r w:rsidR="00FB2DFB" w:rsidRPr="007B35DB">
        <w:t>Geçici teminatı hiç olmayan teklifler, noksan teminatı olup sonradan tamamlanan teminatlar kabul edilmez.</w:t>
      </w:r>
    </w:p>
    <w:p w:rsidR="00CF51EE" w:rsidRPr="007B35DB" w:rsidRDefault="00CF51EE" w:rsidP="00E05429">
      <w:pPr>
        <w:ind w:right="-491"/>
        <w:jc w:val="both"/>
      </w:pPr>
    </w:p>
    <w:p w:rsidR="00FB2DFB" w:rsidRPr="007B35DB" w:rsidRDefault="00CF51EE" w:rsidP="00E05429">
      <w:pPr>
        <w:ind w:right="-491"/>
        <w:jc w:val="both"/>
        <w:rPr>
          <w:b/>
        </w:rPr>
      </w:pPr>
      <w:r w:rsidRPr="007B35DB">
        <w:rPr>
          <w:b/>
        </w:rPr>
        <w:t>Madde 9 -</w:t>
      </w:r>
      <w:r w:rsidRPr="007B35DB">
        <w:t xml:space="preserve"> </w:t>
      </w:r>
      <w:r w:rsidR="00FB2DFB" w:rsidRPr="007B35DB">
        <w:rPr>
          <w:b/>
        </w:rPr>
        <w:t>KESİN TEMİNAT:</w:t>
      </w:r>
    </w:p>
    <w:p w:rsidR="00FB2DFB" w:rsidRPr="007B35DB" w:rsidRDefault="00CF51EE" w:rsidP="00E05429">
      <w:pPr>
        <w:ind w:right="-491"/>
        <w:jc w:val="both"/>
      </w:pPr>
      <w:r w:rsidRPr="007B35DB">
        <w:t>9</w:t>
      </w:r>
      <w:r w:rsidR="00FB2DFB" w:rsidRPr="007B35DB">
        <w:t>.</w:t>
      </w:r>
      <w:r w:rsidR="00EE02B9" w:rsidRPr="007B35DB">
        <w:t>1 İhale</w:t>
      </w:r>
      <w:r w:rsidR="00FB2DFB" w:rsidRPr="007B35DB">
        <w:t xml:space="preserve"> üzerinde kalan istekliden sözleşme imzalanmadan önce hesaplanmak üzere </w:t>
      </w:r>
      <w:r w:rsidR="00FB2DFB" w:rsidRPr="007B35DB">
        <w:rPr>
          <w:b/>
        </w:rPr>
        <w:t xml:space="preserve">% </w:t>
      </w:r>
      <w:r w:rsidR="000325DB" w:rsidRPr="007B35DB">
        <w:rPr>
          <w:b/>
        </w:rPr>
        <w:t>6</w:t>
      </w:r>
      <w:r w:rsidR="00FB2DFB" w:rsidRPr="007B35DB">
        <w:t xml:space="preserve"> oranında kesin teminat alınır.</w:t>
      </w:r>
      <w:r w:rsidR="00677E6B" w:rsidRPr="007B35DB">
        <w:t xml:space="preserve"> </w:t>
      </w:r>
    </w:p>
    <w:p w:rsidR="006A7F13" w:rsidRDefault="006A7F13" w:rsidP="00CF51EE">
      <w:pPr>
        <w:ind w:right="-491"/>
        <w:jc w:val="both"/>
        <w:rPr>
          <w:b/>
        </w:rPr>
      </w:pPr>
    </w:p>
    <w:p w:rsidR="00FB2DFB" w:rsidRPr="007B35DB" w:rsidRDefault="009B581B" w:rsidP="00CF51EE">
      <w:pPr>
        <w:ind w:right="-491"/>
        <w:jc w:val="both"/>
      </w:pPr>
      <w:r w:rsidRPr="007B35DB">
        <w:rPr>
          <w:b/>
        </w:rPr>
        <w:t>Madde</w:t>
      </w:r>
      <w:r w:rsidR="00CF51EE" w:rsidRPr="007B35DB">
        <w:rPr>
          <w:b/>
        </w:rPr>
        <w:t xml:space="preserve"> 10 - </w:t>
      </w:r>
      <w:r w:rsidR="001B7E58" w:rsidRPr="007B35DB">
        <w:t xml:space="preserve"> </w:t>
      </w:r>
      <w:r w:rsidR="00FB2DFB" w:rsidRPr="007B35DB">
        <w:rPr>
          <w:b/>
        </w:rPr>
        <w:t xml:space="preserve">MUAYENE, GECİKME VE ÖDEME </w:t>
      </w:r>
      <w:r w:rsidRPr="007B35DB">
        <w:rPr>
          <w:b/>
        </w:rPr>
        <w:t>ŞARTLARI:</w:t>
      </w:r>
    </w:p>
    <w:p w:rsidR="002D6A71" w:rsidRPr="007B35DB" w:rsidRDefault="00FB2DFB" w:rsidP="002D6A71">
      <w:pPr>
        <w:pStyle w:val="Balk1"/>
        <w:numPr>
          <w:ilvl w:val="1"/>
          <w:numId w:val="30"/>
        </w:numPr>
        <w:jc w:val="both"/>
        <w:rPr>
          <w:b w:val="0"/>
          <w:sz w:val="24"/>
        </w:rPr>
      </w:pPr>
      <w:r w:rsidRPr="007B35DB">
        <w:rPr>
          <w:b w:val="0"/>
          <w:sz w:val="24"/>
        </w:rPr>
        <w:t xml:space="preserve">Muayene sonucu uygun bulunmayan </w:t>
      </w:r>
      <w:r w:rsidR="00A601B7">
        <w:rPr>
          <w:b w:val="0"/>
          <w:sz w:val="24"/>
        </w:rPr>
        <w:t>tüp</w:t>
      </w:r>
      <w:r w:rsidR="00FE3982" w:rsidRPr="007B35DB">
        <w:rPr>
          <w:b w:val="0"/>
          <w:sz w:val="24"/>
        </w:rPr>
        <w:t>ler</w:t>
      </w:r>
      <w:r w:rsidRPr="007B35DB">
        <w:rPr>
          <w:b w:val="0"/>
          <w:sz w:val="24"/>
        </w:rPr>
        <w:t xml:space="preserve"> satıcı firma tarafından aynı gün uygun </w:t>
      </w:r>
      <w:r w:rsidR="00A601B7">
        <w:rPr>
          <w:b w:val="0"/>
          <w:sz w:val="24"/>
        </w:rPr>
        <w:t>tüp</w:t>
      </w:r>
      <w:r w:rsidR="00FE3982" w:rsidRPr="007B35DB">
        <w:rPr>
          <w:b w:val="0"/>
          <w:sz w:val="24"/>
        </w:rPr>
        <w:t>lerle değiştirilecektir</w:t>
      </w:r>
      <w:r w:rsidRPr="007B35DB">
        <w:rPr>
          <w:b w:val="0"/>
          <w:sz w:val="24"/>
        </w:rPr>
        <w:t xml:space="preserve">. Aksi </w:t>
      </w:r>
      <w:r w:rsidR="00AC678E" w:rsidRPr="007B35DB">
        <w:rPr>
          <w:b w:val="0"/>
          <w:sz w:val="24"/>
        </w:rPr>
        <w:t>takdirde</w:t>
      </w:r>
      <w:r w:rsidRPr="007B35DB">
        <w:rPr>
          <w:b w:val="0"/>
          <w:sz w:val="24"/>
        </w:rPr>
        <w:t xml:space="preserve"> fiyat farkına bakılmaksızın firma adına serbest piyasadan her hangi bir usulle satın alınır. Bu alımdan doğacak fiyat farkı yükleyiciye aittir.</w:t>
      </w:r>
    </w:p>
    <w:p w:rsidR="00FB2DFB" w:rsidRPr="007B35DB" w:rsidRDefault="00FB2DFB" w:rsidP="002D6A71">
      <w:pPr>
        <w:pStyle w:val="Balk1"/>
        <w:numPr>
          <w:ilvl w:val="1"/>
          <w:numId w:val="30"/>
        </w:numPr>
        <w:jc w:val="both"/>
        <w:rPr>
          <w:b w:val="0"/>
          <w:sz w:val="24"/>
        </w:rPr>
      </w:pPr>
      <w:r w:rsidRPr="007B35DB">
        <w:rPr>
          <w:b w:val="0"/>
          <w:sz w:val="24"/>
        </w:rPr>
        <w:t>İhale konusu mal alımına ilişkin ödeme fabrika müdürlüğünün göstereceği bankadan finans durumu dikkate alınarak ayda bir yapılır.</w:t>
      </w:r>
    </w:p>
    <w:p w:rsidR="00A173AE" w:rsidRPr="007B35DB" w:rsidRDefault="00A173AE" w:rsidP="002D6A71">
      <w:pPr>
        <w:pStyle w:val="GvdeMetni"/>
        <w:jc w:val="both"/>
        <w:rPr>
          <w:bCs w:val="0"/>
          <w:sz w:val="24"/>
        </w:rPr>
      </w:pPr>
    </w:p>
    <w:p w:rsidR="002D6A71" w:rsidRPr="007B35DB" w:rsidRDefault="009B581B" w:rsidP="002D6A71">
      <w:pPr>
        <w:pStyle w:val="GvdeMetni"/>
        <w:jc w:val="both"/>
        <w:rPr>
          <w:bCs w:val="0"/>
          <w:sz w:val="24"/>
        </w:rPr>
      </w:pPr>
      <w:r w:rsidRPr="007B35DB">
        <w:rPr>
          <w:bCs w:val="0"/>
          <w:sz w:val="24"/>
        </w:rPr>
        <w:t>Madde</w:t>
      </w:r>
      <w:r w:rsidR="002D6A71" w:rsidRPr="007B35DB">
        <w:rPr>
          <w:bCs w:val="0"/>
          <w:sz w:val="24"/>
        </w:rPr>
        <w:t xml:space="preserve"> 11 - </w:t>
      </w:r>
      <w:r w:rsidR="00FB2DFB" w:rsidRPr="007B35DB">
        <w:rPr>
          <w:bCs w:val="0"/>
          <w:sz w:val="24"/>
        </w:rPr>
        <w:t xml:space="preserve">TEKLİFLERİN DEĞERLENDİRİLMESİ: </w:t>
      </w:r>
    </w:p>
    <w:p w:rsidR="00FB2DFB" w:rsidRPr="007B35DB" w:rsidRDefault="002D6A71" w:rsidP="002D6A71">
      <w:pPr>
        <w:pStyle w:val="GvdeMetni"/>
        <w:jc w:val="both"/>
        <w:rPr>
          <w:b w:val="0"/>
          <w:bCs w:val="0"/>
          <w:sz w:val="24"/>
        </w:rPr>
      </w:pPr>
      <w:r w:rsidRPr="007B35DB">
        <w:rPr>
          <w:bCs w:val="0"/>
          <w:sz w:val="24"/>
        </w:rPr>
        <w:t xml:space="preserve">11.1. </w:t>
      </w:r>
      <w:r w:rsidR="00FB2DFB" w:rsidRPr="007B35DB">
        <w:rPr>
          <w:b w:val="0"/>
          <w:bCs w:val="0"/>
          <w:sz w:val="24"/>
        </w:rPr>
        <w:t xml:space="preserve">Verilen teklif mektupları ilan edilen gün ve saatte ihale komisyonunca açılacaktır. Teklif sahipleri arzu </w:t>
      </w:r>
      <w:r w:rsidR="00FE3982" w:rsidRPr="007B35DB">
        <w:rPr>
          <w:b w:val="0"/>
          <w:bCs w:val="0"/>
          <w:sz w:val="24"/>
        </w:rPr>
        <w:t>et</w:t>
      </w:r>
      <w:r w:rsidR="00FB2DFB" w:rsidRPr="007B35DB">
        <w:rPr>
          <w:b w:val="0"/>
          <w:bCs w:val="0"/>
          <w:sz w:val="24"/>
        </w:rPr>
        <w:t xml:space="preserve">tikleri </w:t>
      </w:r>
      <w:r w:rsidR="00AC678E" w:rsidRPr="007B35DB">
        <w:rPr>
          <w:b w:val="0"/>
          <w:bCs w:val="0"/>
          <w:sz w:val="24"/>
        </w:rPr>
        <w:t>takdirde</w:t>
      </w:r>
      <w:r w:rsidR="00FB2DFB" w:rsidRPr="007B35DB">
        <w:rPr>
          <w:b w:val="0"/>
          <w:bCs w:val="0"/>
          <w:sz w:val="24"/>
        </w:rPr>
        <w:t xml:space="preserve"> teklif mektuplarının açılışında hazır bulunabilirler.</w:t>
      </w:r>
    </w:p>
    <w:p w:rsidR="00FB2DFB" w:rsidRPr="007B35DB" w:rsidRDefault="002D6A71" w:rsidP="002D6A71">
      <w:pPr>
        <w:pStyle w:val="GvdeMetni"/>
        <w:jc w:val="both"/>
        <w:rPr>
          <w:b w:val="0"/>
          <w:bCs w:val="0"/>
          <w:sz w:val="24"/>
        </w:rPr>
      </w:pPr>
      <w:r w:rsidRPr="007B35DB">
        <w:rPr>
          <w:bCs w:val="0"/>
          <w:sz w:val="24"/>
        </w:rPr>
        <w:t>11.2.</w:t>
      </w:r>
      <w:r w:rsidRPr="007B35DB">
        <w:rPr>
          <w:b w:val="0"/>
          <w:bCs w:val="0"/>
          <w:sz w:val="24"/>
        </w:rPr>
        <w:t xml:space="preserve"> </w:t>
      </w:r>
      <w:r w:rsidR="00FB2DFB" w:rsidRPr="007B35DB">
        <w:rPr>
          <w:b w:val="0"/>
          <w:bCs w:val="0"/>
          <w:sz w:val="24"/>
        </w:rPr>
        <w:t xml:space="preserve">Bu ihalede tekliflerin değerlendirilmesinde ekonomik açıdan en avantajlı teklif; bu </w:t>
      </w:r>
      <w:r w:rsidR="00AC678E" w:rsidRPr="007B35DB">
        <w:rPr>
          <w:b w:val="0"/>
          <w:bCs w:val="0"/>
          <w:sz w:val="24"/>
        </w:rPr>
        <w:t>şartnameye uygun</w:t>
      </w:r>
      <w:r w:rsidR="00FB2DFB" w:rsidRPr="007B35DB">
        <w:rPr>
          <w:b w:val="0"/>
          <w:bCs w:val="0"/>
          <w:sz w:val="24"/>
        </w:rPr>
        <w:t xml:space="preserve"> olanlar arasından en düşük fiyatın tercih esasına göre belirlenecektir.</w:t>
      </w:r>
    </w:p>
    <w:p w:rsidR="00FB2DFB" w:rsidRPr="007B35DB" w:rsidRDefault="002D6A71" w:rsidP="00E05429">
      <w:pPr>
        <w:pStyle w:val="GvdeMetni"/>
        <w:jc w:val="both"/>
        <w:rPr>
          <w:b w:val="0"/>
          <w:bCs w:val="0"/>
          <w:sz w:val="24"/>
        </w:rPr>
      </w:pPr>
      <w:r w:rsidRPr="007B35DB">
        <w:rPr>
          <w:bCs w:val="0"/>
          <w:sz w:val="24"/>
        </w:rPr>
        <w:lastRenderedPageBreak/>
        <w:t>11.3.</w:t>
      </w:r>
      <w:r w:rsidRPr="007B35DB">
        <w:rPr>
          <w:b w:val="0"/>
          <w:bCs w:val="0"/>
          <w:sz w:val="24"/>
        </w:rPr>
        <w:t xml:space="preserve"> </w:t>
      </w:r>
      <w:r w:rsidR="00FB2DFB" w:rsidRPr="007B35DB">
        <w:rPr>
          <w:b w:val="0"/>
          <w:bCs w:val="0"/>
          <w:sz w:val="24"/>
        </w:rPr>
        <w:t>İhale y</w:t>
      </w:r>
      <w:r w:rsidR="00FB646E" w:rsidRPr="007B35DB">
        <w:rPr>
          <w:b w:val="0"/>
          <w:bCs w:val="0"/>
          <w:sz w:val="24"/>
        </w:rPr>
        <w:t>e</w:t>
      </w:r>
      <w:r w:rsidR="00FE3982" w:rsidRPr="007B35DB">
        <w:rPr>
          <w:b w:val="0"/>
          <w:bCs w:val="0"/>
          <w:sz w:val="24"/>
        </w:rPr>
        <w:t>t</w:t>
      </w:r>
      <w:r w:rsidR="00FB2DFB" w:rsidRPr="007B35DB">
        <w:rPr>
          <w:b w:val="0"/>
          <w:bCs w:val="0"/>
          <w:sz w:val="24"/>
        </w:rPr>
        <w:t xml:space="preserve">kilisinin onayından önceki herhangi bir aşamada ihale komisyonu kararı üzerine </w:t>
      </w:r>
      <w:r w:rsidR="00AC678E" w:rsidRPr="007B35DB">
        <w:rPr>
          <w:b w:val="0"/>
          <w:bCs w:val="0"/>
          <w:sz w:val="24"/>
        </w:rPr>
        <w:t>idareye verilmiş</w:t>
      </w:r>
      <w:r w:rsidR="00FB2DFB" w:rsidRPr="007B35DB">
        <w:rPr>
          <w:b w:val="0"/>
          <w:bCs w:val="0"/>
          <w:sz w:val="24"/>
        </w:rPr>
        <w:t xml:space="preserve"> olan bütün teklifleri </w:t>
      </w:r>
      <w:proofErr w:type="spellStart"/>
      <w:r w:rsidR="00FB2DFB" w:rsidRPr="007B35DB">
        <w:rPr>
          <w:b w:val="0"/>
          <w:bCs w:val="0"/>
          <w:sz w:val="24"/>
        </w:rPr>
        <w:t>r</w:t>
      </w:r>
      <w:r w:rsidR="00FE3982" w:rsidRPr="007B35DB">
        <w:rPr>
          <w:b w:val="0"/>
          <w:bCs w:val="0"/>
          <w:sz w:val="24"/>
        </w:rPr>
        <w:t>ed</w:t>
      </w:r>
      <w:proofErr w:type="spellEnd"/>
      <w:r w:rsidR="00FB2DFB" w:rsidRPr="007B35DB">
        <w:rPr>
          <w:b w:val="0"/>
          <w:bCs w:val="0"/>
          <w:sz w:val="24"/>
        </w:rPr>
        <w:t xml:space="preserve"> ederek ihaleyi iptal </w:t>
      </w:r>
      <w:r w:rsidR="00FB646E" w:rsidRPr="007B35DB">
        <w:rPr>
          <w:b w:val="0"/>
          <w:bCs w:val="0"/>
          <w:sz w:val="24"/>
        </w:rPr>
        <w:t>e</w:t>
      </w:r>
      <w:r w:rsidR="00FE3982" w:rsidRPr="007B35DB">
        <w:rPr>
          <w:b w:val="0"/>
          <w:bCs w:val="0"/>
          <w:sz w:val="24"/>
        </w:rPr>
        <w:t>t</w:t>
      </w:r>
      <w:r w:rsidR="00FB2DFB" w:rsidRPr="007B35DB">
        <w:rPr>
          <w:b w:val="0"/>
          <w:bCs w:val="0"/>
          <w:sz w:val="24"/>
        </w:rPr>
        <w:t>mekte serbesttir.</w:t>
      </w:r>
    </w:p>
    <w:p w:rsidR="00FB2DFB" w:rsidRPr="007B35DB" w:rsidRDefault="002D6A71" w:rsidP="00E05429">
      <w:pPr>
        <w:pStyle w:val="GvdeMetni"/>
        <w:jc w:val="both"/>
        <w:rPr>
          <w:b w:val="0"/>
          <w:bCs w:val="0"/>
          <w:sz w:val="24"/>
        </w:rPr>
      </w:pPr>
      <w:r w:rsidRPr="007B35DB">
        <w:rPr>
          <w:bCs w:val="0"/>
          <w:sz w:val="24"/>
        </w:rPr>
        <w:t>11.4.</w:t>
      </w:r>
      <w:r w:rsidRPr="007B35DB">
        <w:rPr>
          <w:b w:val="0"/>
          <w:bCs w:val="0"/>
          <w:sz w:val="24"/>
        </w:rPr>
        <w:t xml:space="preserve"> </w:t>
      </w:r>
      <w:r w:rsidR="00FB2DFB" w:rsidRPr="007B35DB">
        <w:rPr>
          <w:b w:val="0"/>
          <w:bCs w:val="0"/>
          <w:sz w:val="24"/>
        </w:rPr>
        <w:t>Karar tarihinden itibaren en geç 5 iş günü içerisinde sözleşme yapmayan firmanın geçici teminatı iade edilmeyerek irat kaydedilir.</w:t>
      </w:r>
    </w:p>
    <w:p w:rsidR="00FB2DFB" w:rsidRPr="007B35DB" w:rsidRDefault="00FB2DFB" w:rsidP="00E05429">
      <w:pPr>
        <w:pStyle w:val="GvdeMetni"/>
        <w:jc w:val="both"/>
        <w:rPr>
          <w:b w:val="0"/>
          <w:bCs w:val="0"/>
          <w:sz w:val="24"/>
        </w:rPr>
      </w:pPr>
    </w:p>
    <w:p w:rsidR="00FB2DFB" w:rsidRPr="007B35DB" w:rsidRDefault="009B581B" w:rsidP="00E05429">
      <w:pPr>
        <w:pStyle w:val="GvdeMetni"/>
        <w:jc w:val="both"/>
        <w:rPr>
          <w:b w:val="0"/>
          <w:bCs w:val="0"/>
          <w:sz w:val="24"/>
          <w:u w:val="single"/>
        </w:rPr>
      </w:pPr>
      <w:r w:rsidRPr="007B35DB">
        <w:rPr>
          <w:bCs w:val="0"/>
          <w:sz w:val="24"/>
        </w:rPr>
        <w:t>Madde</w:t>
      </w:r>
      <w:r w:rsidR="002D6A71" w:rsidRPr="007B35DB">
        <w:rPr>
          <w:bCs w:val="0"/>
          <w:sz w:val="24"/>
        </w:rPr>
        <w:t xml:space="preserve"> 12 -</w:t>
      </w:r>
      <w:r w:rsidR="002D6A71" w:rsidRPr="007B35DB">
        <w:rPr>
          <w:b w:val="0"/>
          <w:bCs w:val="0"/>
          <w:sz w:val="24"/>
        </w:rPr>
        <w:t xml:space="preserve"> </w:t>
      </w:r>
      <w:r w:rsidR="00FB2DFB" w:rsidRPr="007B35DB">
        <w:rPr>
          <w:bCs w:val="0"/>
          <w:sz w:val="24"/>
        </w:rPr>
        <w:t>FİYAT FARKI ÖDENMESİ VE ŞARTLARI</w:t>
      </w:r>
      <w:r w:rsidR="00FB2DFB" w:rsidRPr="007B35DB">
        <w:rPr>
          <w:b w:val="0"/>
          <w:bCs w:val="0"/>
          <w:sz w:val="24"/>
          <w:u w:val="single"/>
        </w:rPr>
        <w:t>:</w:t>
      </w:r>
    </w:p>
    <w:p w:rsidR="00EE02B9" w:rsidRPr="007B35DB" w:rsidRDefault="009B581B" w:rsidP="00E05429">
      <w:pPr>
        <w:pStyle w:val="GvdeMetni"/>
        <w:jc w:val="both"/>
        <w:rPr>
          <w:b w:val="0"/>
          <w:bCs w:val="0"/>
          <w:sz w:val="24"/>
          <w:u w:val="single"/>
        </w:rPr>
      </w:pPr>
      <w:r w:rsidRPr="007B35DB">
        <w:rPr>
          <w:b w:val="0"/>
          <w:bCs w:val="0"/>
          <w:sz w:val="24"/>
        </w:rPr>
        <w:t>1</w:t>
      </w:r>
      <w:r w:rsidR="002D6A71" w:rsidRPr="007B35DB">
        <w:rPr>
          <w:b w:val="0"/>
          <w:bCs w:val="0"/>
          <w:sz w:val="24"/>
        </w:rPr>
        <w:t xml:space="preserve">2.1. </w:t>
      </w:r>
      <w:r w:rsidR="00FB2DFB" w:rsidRPr="007B35DB">
        <w:rPr>
          <w:b w:val="0"/>
          <w:bCs w:val="0"/>
          <w:sz w:val="24"/>
        </w:rPr>
        <w:t>Bu ihalede fiyat farkı ödenmeyecektir</w:t>
      </w:r>
      <w:r w:rsidR="00FB2DFB" w:rsidRPr="007B35DB">
        <w:rPr>
          <w:b w:val="0"/>
          <w:bCs w:val="0"/>
          <w:sz w:val="24"/>
          <w:u w:val="single"/>
        </w:rPr>
        <w:t xml:space="preserve">. </w:t>
      </w:r>
    </w:p>
    <w:p w:rsidR="009B581B" w:rsidRPr="007B35DB" w:rsidRDefault="009B581B" w:rsidP="00E05429">
      <w:pPr>
        <w:pStyle w:val="GvdeMetni"/>
        <w:jc w:val="both"/>
        <w:rPr>
          <w:b w:val="0"/>
          <w:bCs w:val="0"/>
          <w:sz w:val="24"/>
          <w:u w:val="single"/>
        </w:rPr>
      </w:pPr>
    </w:p>
    <w:p w:rsidR="00FB2DFB" w:rsidRPr="007B35DB" w:rsidRDefault="009B581B" w:rsidP="00E05429">
      <w:pPr>
        <w:pStyle w:val="GvdeMetni"/>
        <w:jc w:val="both"/>
        <w:rPr>
          <w:b w:val="0"/>
          <w:bCs w:val="0"/>
          <w:sz w:val="24"/>
        </w:rPr>
      </w:pPr>
      <w:r w:rsidRPr="007B35DB">
        <w:rPr>
          <w:bCs w:val="0"/>
          <w:sz w:val="24"/>
        </w:rPr>
        <w:t>Madde 13  -</w:t>
      </w:r>
      <w:r w:rsidRPr="007B35DB">
        <w:rPr>
          <w:b w:val="0"/>
          <w:bCs w:val="0"/>
          <w:sz w:val="24"/>
          <w:u w:val="single"/>
        </w:rPr>
        <w:t xml:space="preserve"> </w:t>
      </w:r>
      <w:r w:rsidR="00FB2DFB" w:rsidRPr="007B35DB">
        <w:rPr>
          <w:bCs w:val="0"/>
          <w:sz w:val="24"/>
        </w:rPr>
        <w:t>İŞE BAŞLAMA VE İŞ BİTİRME TARİHİ</w:t>
      </w:r>
      <w:r w:rsidR="00FB2DFB" w:rsidRPr="007B35DB">
        <w:rPr>
          <w:b w:val="0"/>
          <w:bCs w:val="0"/>
          <w:sz w:val="24"/>
        </w:rPr>
        <w:t>:</w:t>
      </w:r>
    </w:p>
    <w:p w:rsidR="009B581B" w:rsidRPr="007B35DB" w:rsidRDefault="009B581B" w:rsidP="00E05429">
      <w:pPr>
        <w:pStyle w:val="GvdeMetni"/>
        <w:jc w:val="both"/>
        <w:rPr>
          <w:b w:val="0"/>
          <w:bCs w:val="0"/>
          <w:sz w:val="24"/>
        </w:rPr>
      </w:pPr>
      <w:r w:rsidRPr="007B35DB">
        <w:rPr>
          <w:b w:val="0"/>
          <w:bCs w:val="0"/>
          <w:sz w:val="24"/>
        </w:rPr>
        <w:t>13.1</w:t>
      </w:r>
      <w:r w:rsidR="00FB2DFB" w:rsidRPr="007B35DB">
        <w:rPr>
          <w:b w:val="0"/>
          <w:bCs w:val="0"/>
          <w:sz w:val="24"/>
        </w:rPr>
        <w:t>. Sözleşme imzalandığı tarihten itibaren işe başlanır.</w:t>
      </w:r>
    </w:p>
    <w:p w:rsidR="009B581B" w:rsidRPr="007B35DB" w:rsidRDefault="009B581B" w:rsidP="00E05429">
      <w:pPr>
        <w:pStyle w:val="GvdeMetni"/>
        <w:jc w:val="both"/>
        <w:rPr>
          <w:b w:val="0"/>
          <w:bCs w:val="0"/>
          <w:sz w:val="24"/>
        </w:rPr>
      </w:pPr>
      <w:r w:rsidRPr="007B35DB">
        <w:rPr>
          <w:b w:val="0"/>
          <w:bCs w:val="0"/>
          <w:sz w:val="24"/>
        </w:rPr>
        <w:t>13.</w:t>
      </w:r>
      <w:r w:rsidR="00FB2DFB" w:rsidRPr="007B35DB">
        <w:rPr>
          <w:b w:val="0"/>
          <w:bCs w:val="0"/>
          <w:sz w:val="24"/>
        </w:rPr>
        <w:t>2</w:t>
      </w:r>
      <w:r w:rsidRPr="007B35DB">
        <w:rPr>
          <w:b w:val="0"/>
          <w:bCs w:val="0"/>
          <w:sz w:val="24"/>
        </w:rPr>
        <w:t xml:space="preserve">. </w:t>
      </w:r>
      <w:r w:rsidR="00FB2DFB" w:rsidRPr="007B35DB">
        <w:rPr>
          <w:b w:val="0"/>
          <w:bCs w:val="0"/>
          <w:sz w:val="24"/>
        </w:rPr>
        <w:t xml:space="preserve">İşin süresi </w:t>
      </w:r>
      <w:r w:rsidR="004C6443" w:rsidRPr="007B35DB">
        <w:rPr>
          <w:bCs w:val="0"/>
          <w:sz w:val="24"/>
        </w:rPr>
        <w:t xml:space="preserve">1 yıl </w:t>
      </w:r>
      <w:r w:rsidRPr="007B35DB">
        <w:rPr>
          <w:b w:val="0"/>
          <w:bCs w:val="0"/>
          <w:sz w:val="24"/>
        </w:rPr>
        <w:t>geçerlidir</w:t>
      </w:r>
      <w:r w:rsidR="00FB2DFB" w:rsidRPr="007B35DB">
        <w:rPr>
          <w:b w:val="0"/>
          <w:bCs w:val="0"/>
          <w:sz w:val="24"/>
        </w:rPr>
        <w:t>.</w:t>
      </w:r>
    </w:p>
    <w:p w:rsidR="001B7E58" w:rsidRPr="007B35DB" w:rsidRDefault="001B7E58" w:rsidP="00E05429">
      <w:pPr>
        <w:pStyle w:val="GvdeMetni"/>
        <w:jc w:val="both"/>
        <w:rPr>
          <w:b w:val="0"/>
          <w:bCs w:val="0"/>
          <w:sz w:val="24"/>
        </w:rPr>
      </w:pPr>
    </w:p>
    <w:p w:rsidR="009B581B" w:rsidRPr="007B35DB" w:rsidRDefault="009B581B" w:rsidP="00E05429">
      <w:pPr>
        <w:pStyle w:val="GvdeMetni"/>
        <w:jc w:val="both"/>
        <w:rPr>
          <w:bCs w:val="0"/>
          <w:sz w:val="24"/>
        </w:rPr>
      </w:pPr>
      <w:r w:rsidRPr="007B35DB">
        <w:rPr>
          <w:bCs w:val="0"/>
          <w:sz w:val="24"/>
        </w:rPr>
        <w:t>Madde 14</w:t>
      </w:r>
      <w:r w:rsidRPr="007B35DB">
        <w:rPr>
          <w:b w:val="0"/>
          <w:bCs w:val="0"/>
          <w:sz w:val="24"/>
        </w:rPr>
        <w:t xml:space="preserve"> </w:t>
      </w:r>
      <w:r w:rsidR="00FB2DFB" w:rsidRPr="007B35DB">
        <w:rPr>
          <w:bCs w:val="0"/>
          <w:sz w:val="24"/>
        </w:rPr>
        <w:t xml:space="preserve">- SÖZLEŞMENİN DEVRİ: </w:t>
      </w:r>
    </w:p>
    <w:p w:rsidR="00A71EE1" w:rsidRPr="007B35DB" w:rsidRDefault="009B581B" w:rsidP="00E05429">
      <w:pPr>
        <w:pStyle w:val="GvdeMetni"/>
        <w:jc w:val="both"/>
        <w:rPr>
          <w:bCs w:val="0"/>
          <w:sz w:val="24"/>
        </w:rPr>
      </w:pPr>
      <w:r w:rsidRPr="007B35DB">
        <w:rPr>
          <w:bCs w:val="0"/>
          <w:sz w:val="24"/>
        </w:rPr>
        <w:t>14.1.</w:t>
      </w:r>
      <w:r w:rsidR="00FB2DFB" w:rsidRPr="007B35DB">
        <w:rPr>
          <w:b w:val="0"/>
          <w:bCs w:val="0"/>
          <w:sz w:val="24"/>
        </w:rPr>
        <w:t xml:space="preserve"> Sözleşme onay makamını yazılı izni ile başkasına devredilebilir ancak sözleşmeyi devir alacaklardan ilk ihaledeki şartlar aranır. Onay makamının yazılı izni ile devredildiği taktirde, sözleşmeyi devreden firma, devir alan firmanın her türlü vecibeleri yerine g</w:t>
      </w:r>
      <w:r w:rsidR="00FB646E" w:rsidRPr="007B35DB">
        <w:rPr>
          <w:b w:val="0"/>
          <w:bCs w:val="0"/>
          <w:sz w:val="24"/>
        </w:rPr>
        <w:t>e</w:t>
      </w:r>
      <w:r w:rsidR="00FE3982" w:rsidRPr="007B35DB">
        <w:rPr>
          <w:b w:val="0"/>
          <w:bCs w:val="0"/>
          <w:sz w:val="24"/>
        </w:rPr>
        <w:t>t</w:t>
      </w:r>
      <w:r w:rsidR="00FB2DFB" w:rsidRPr="007B35DB">
        <w:rPr>
          <w:b w:val="0"/>
          <w:bCs w:val="0"/>
          <w:sz w:val="24"/>
        </w:rPr>
        <w:t xml:space="preserve">irmesini müşterek borçlu veya müteselsil kefil sıfatıyla iştirak ve kefil olduğunu kabul ve taahhüt </w:t>
      </w:r>
      <w:r w:rsidR="00A93E54">
        <w:rPr>
          <w:b w:val="0"/>
          <w:bCs w:val="0"/>
          <w:sz w:val="24"/>
        </w:rPr>
        <w:t>etme</w:t>
      </w:r>
      <w:r w:rsidR="00FB2DFB" w:rsidRPr="007B35DB">
        <w:rPr>
          <w:b w:val="0"/>
          <w:bCs w:val="0"/>
          <w:sz w:val="24"/>
        </w:rPr>
        <w:t xml:space="preserve">miş sayılır. İzinsiz devir yapılması halinde sözleşme bozulur. Firma hakkında sözleşme hükümlerine göre işlem yapılarak zarar ziyan tahsil edilir.   </w:t>
      </w:r>
    </w:p>
    <w:p w:rsidR="00A71EE1" w:rsidRPr="007B35DB" w:rsidRDefault="00A71EE1" w:rsidP="00E05429">
      <w:pPr>
        <w:pStyle w:val="GvdeMetni"/>
        <w:jc w:val="both"/>
        <w:rPr>
          <w:bCs w:val="0"/>
          <w:sz w:val="24"/>
        </w:rPr>
      </w:pPr>
    </w:p>
    <w:p w:rsidR="00FB2DFB" w:rsidRPr="007B35DB" w:rsidRDefault="009B581B" w:rsidP="00E05429">
      <w:pPr>
        <w:pStyle w:val="GvdeMetni"/>
        <w:jc w:val="both"/>
        <w:rPr>
          <w:b w:val="0"/>
          <w:bCs w:val="0"/>
          <w:sz w:val="24"/>
        </w:rPr>
      </w:pPr>
      <w:r w:rsidRPr="007B35DB">
        <w:rPr>
          <w:bCs w:val="0"/>
          <w:sz w:val="24"/>
        </w:rPr>
        <w:t xml:space="preserve">Madde 15 - </w:t>
      </w:r>
      <w:r w:rsidR="00FB2DFB" w:rsidRPr="007B35DB">
        <w:rPr>
          <w:bCs w:val="0"/>
          <w:sz w:val="24"/>
        </w:rPr>
        <w:t xml:space="preserve"> GİDERLER</w:t>
      </w:r>
      <w:r w:rsidR="00FB2DFB" w:rsidRPr="007B35DB">
        <w:rPr>
          <w:b w:val="0"/>
          <w:bCs w:val="0"/>
          <w:sz w:val="24"/>
        </w:rPr>
        <w:t>:</w:t>
      </w:r>
    </w:p>
    <w:p w:rsidR="00FB2DFB" w:rsidRPr="007B35DB" w:rsidRDefault="00EB099B" w:rsidP="009B581B">
      <w:pPr>
        <w:pStyle w:val="GvdeMetni"/>
        <w:jc w:val="both"/>
        <w:rPr>
          <w:b w:val="0"/>
          <w:bCs w:val="0"/>
          <w:sz w:val="24"/>
        </w:rPr>
      </w:pPr>
      <w:r w:rsidRPr="007B35DB">
        <w:rPr>
          <w:b w:val="0"/>
          <w:bCs w:val="0"/>
          <w:sz w:val="24"/>
        </w:rPr>
        <w:t xml:space="preserve">15.1 </w:t>
      </w:r>
      <w:r w:rsidR="00FB2DFB" w:rsidRPr="007B35DB">
        <w:rPr>
          <w:b w:val="0"/>
          <w:bCs w:val="0"/>
          <w:sz w:val="24"/>
        </w:rPr>
        <w:t xml:space="preserve">Bu </w:t>
      </w:r>
      <w:r w:rsidR="00EE02B9" w:rsidRPr="007B35DB">
        <w:rPr>
          <w:b w:val="0"/>
          <w:bCs w:val="0"/>
          <w:sz w:val="24"/>
        </w:rPr>
        <w:t>ihale sebebiyle doğacak</w:t>
      </w:r>
      <w:r w:rsidR="00FB2DFB" w:rsidRPr="007B35DB">
        <w:rPr>
          <w:b w:val="0"/>
          <w:bCs w:val="0"/>
          <w:sz w:val="24"/>
        </w:rPr>
        <w:t xml:space="preserve"> her türlü noter harcı, vergi, resim, ilan giderleri, karar pulu ve buna benzer masraflarla yeni ihdas edilecek tüm vergiler firmaya aittir. KDV teşekkülümüzce firmaya ödenecektir.</w:t>
      </w:r>
      <w:r w:rsidR="00F81D40" w:rsidRPr="007B35DB">
        <w:rPr>
          <w:b w:val="0"/>
          <w:bCs w:val="0"/>
          <w:sz w:val="24"/>
        </w:rPr>
        <w:t xml:space="preserve">  </w:t>
      </w:r>
      <w:r w:rsidR="00F81D40" w:rsidRPr="007B35DB">
        <w:rPr>
          <w:bCs w:val="0"/>
          <w:sz w:val="24"/>
        </w:rPr>
        <w:t xml:space="preserve">Sözleşme imzalanmadan önce sözleşme ve karar pulu bedeli fabrika banka hesabına yatırılacaktır.  </w:t>
      </w:r>
      <w:r w:rsidR="008A788B">
        <w:rPr>
          <w:bCs w:val="0"/>
          <w:sz w:val="24"/>
        </w:rPr>
        <w:t>ORTAPAZAR</w:t>
      </w:r>
      <w:r w:rsidR="004C6443" w:rsidRPr="007B35DB">
        <w:rPr>
          <w:bCs w:val="0"/>
          <w:sz w:val="24"/>
        </w:rPr>
        <w:t xml:space="preserve"> Çay Fabrikası Ziraat Bankası Rize Şubesi’</w:t>
      </w:r>
      <w:r w:rsidR="004C6443" w:rsidRPr="007B35DB">
        <w:rPr>
          <w:b w:val="0"/>
          <w:bCs w:val="0"/>
          <w:sz w:val="24"/>
        </w:rPr>
        <w:t>ne yatırılacaktır.</w:t>
      </w:r>
    </w:p>
    <w:p w:rsidR="001B7E58" w:rsidRPr="007B35DB" w:rsidRDefault="001B7E58" w:rsidP="00E05429">
      <w:pPr>
        <w:pStyle w:val="GvdeMetni"/>
        <w:jc w:val="both"/>
        <w:rPr>
          <w:bCs w:val="0"/>
          <w:sz w:val="24"/>
        </w:rPr>
      </w:pPr>
    </w:p>
    <w:p w:rsidR="00FB2DFB" w:rsidRPr="007B35DB" w:rsidRDefault="00EB099B" w:rsidP="00E05429">
      <w:pPr>
        <w:pStyle w:val="GvdeMetni"/>
        <w:jc w:val="both"/>
        <w:rPr>
          <w:bCs w:val="0"/>
          <w:sz w:val="24"/>
          <w:u w:val="single"/>
        </w:rPr>
      </w:pPr>
      <w:r w:rsidRPr="007B35DB">
        <w:rPr>
          <w:bCs w:val="0"/>
          <w:sz w:val="24"/>
        </w:rPr>
        <w:t xml:space="preserve">Madde 16 </w:t>
      </w:r>
      <w:r w:rsidR="00FB2DFB" w:rsidRPr="007B35DB">
        <w:rPr>
          <w:bCs w:val="0"/>
          <w:sz w:val="24"/>
          <w:u w:val="single"/>
        </w:rPr>
        <w:t>-</w:t>
      </w:r>
      <w:r w:rsidR="00FB2DFB" w:rsidRPr="007B35DB">
        <w:rPr>
          <w:bCs w:val="0"/>
          <w:sz w:val="24"/>
        </w:rPr>
        <w:t>ANLAŞMAZLIKLAR:</w:t>
      </w:r>
      <w:r w:rsidR="00FB2DFB" w:rsidRPr="007B35DB">
        <w:rPr>
          <w:bCs w:val="0"/>
          <w:sz w:val="24"/>
          <w:u w:val="single"/>
        </w:rPr>
        <w:t xml:space="preserve">   </w:t>
      </w:r>
    </w:p>
    <w:p w:rsidR="00FB2DFB" w:rsidRPr="007B35DB" w:rsidRDefault="00EB099B" w:rsidP="00E05429">
      <w:pPr>
        <w:pStyle w:val="GvdeMetni"/>
        <w:jc w:val="both"/>
        <w:rPr>
          <w:b w:val="0"/>
          <w:bCs w:val="0"/>
          <w:sz w:val="24"/>
        </w:rPr>
      </w:pPr>
      <w:r w:rsidRPr="007B35DB">
        <w:rPr>
          <w:b w:val="0"/>
          <w:bCs w:val="0"/>
          <w:sz w:val="24"/>
        </w:rPr>
        <w:t>16</w:t>
      </w:r>
      <w:r w:rsidR="00FB2DFB" w:rsidRPr="007B35DB">
        <w:rPr>
          <w:b w:val="0"/>
          <w:bCs w:val="0"/>
          <w:sz w:val="24"/>
        </w:rPr>
        <w:t xml:space="preserve">.1 Bu ihaleden doğacak anlaşmazlıkların çözüm yeri </w:t>
      </w:r>
      <w:r w:rsidR="00FB2DFB" w:rsidRPr="007B35DB">
        <w:rPr>
          <w:bCs w:val="0"/>
          <w:sz w:val="24"/>
        </w:rPr>
        <w:t>Rize mahkeme</w:t>
      </w:r>
      <w:r w:rsidR="00FB2DFB" w:rsidRPr="007B35DB">
        <w:rPr>
          <w:b w:val="0"/>
          <w:bCs w:val="0"/>
          <w:sz w:val="24"/>
        </w:rPr>
        <w:t xml:space="preserve"> ve icra daireleridir. Anlaşmazlık halinde teşekkülümüz dosyasındaki kayıt ve </w:t>
      </w:r>
      <w:r w:rsidR="00FE3982" w:rsidRPr="007B35DB">
        <w:rPr>
          <w:b w:val="0"/>
          <w:bCs w:val="0"/>
          <w:sz w:val="24"/>
        </w:rPr>
        <w:t>belgeler esas</w:t>
      </w:r>
      <w:r w:rsidR="00FB2DFB" w:rsidRPr="007B35DB">
        <w:rPr>
          <w:b w:val="0"/>
          <w:bCs w:val="0"/>
          <w:sz w:val="24"/>
        </w:rPr>
        <w:t xml:space="preserve"> alınır.                                                                                                  </w:t>
      </w:r>
    </w:p>
    <w:p w:rsidR="00FB2DFB" w:rsidRDefault="00FB2DFB" w:rsidP="00E05429">
      <w:pPr>
        <w:pStyle w:val="GvdeMetni"/>
        <w:jc w:val="both"/>
        <w:rPr>
          <w:sz w:val="24"/>
        </w:rPr>
      </w:pPr>
      <w:r w:rsidRPr="007B35DB">
        <w:rPr>
          <w:sz w:val="24"/>
        </w:rPr>
        <w:t xml:space="preserve">    </w:t>
      </w:r>
    </w:p>
    <w:p w:rsidR="00EB099B" w:rsidRDefault="00EB099B" w:rsidP="00E05429">
      <w:pPr>
        <w:pStyle w:val="GvdeMetni"/>
        <w:jc w:val="both"/>
        <w:rPr>
          <w:sz w:val="24"/>
        </w:rPr>
      </w:pPr>
    </w:p>
    <w:p w:rsidR="00844C98" w:rsidRDefault="00844C98" w:rsidP="00E05429">
      <w:pPr>
        <w:pStyle w:val="GvdeMetni"/>
        <w:jc w:val="both"/>
        <w:rPr>
          <w:sz w:val="24"/>
        </w:rPr>
      </w:pPr>
    </w:p>
    <w:p w:rsidR="00844C98" w:rsidRDefault="00844C98" w:rsidP="00E05429">
      <w:pPr>
        <w:pStyle w:val="GvdeMetni"/>
        <w:jc w:val="both"/>
        <w:rPr>
          <w:sz w:val="24"/>
        </w:rPr>
      </w:pPr>
    </w:p>
    <w:p w:rsidR="00844C98" w:rsidRDefault="00844C98" w:rsidP="00E05429">
      <w:pPr>
        <w:pStyle w:val="GvdeMetni"/>
        <w:jc w:val="both"/>
        <w:rPr>
          <w:sz w:val="24"/>
        </w:rPr>
      </w:pPr>
    </w:p>
    <w:p w:rsidR="00844C98" w:rsidRDefault="00844C98" w:rsidP="00E05429">
      <w:pPr>
        <w:pStyle w:val="GvdeMetni"/>
        <w:jc w:val="both"/>
        <w:rPr>
          <w:sz w:val="24"/>
        </w:rPr>
      </w:pPr>
    </w:p>
    <w:p w:rsidR="00844C98" w:rsidRDefault="00844C98" w:rsidP="00E05429">
      <w:pPr>
        <w:pStyle w:val="GvdeMetni"/>
        <w:jc w:val="both"/>
        <w:rPr>
          <w:sz w:val="24"/>
        </w:rPr>
      </w:pPr>
    </w:p>
    <w:p w:rsidR="00844C98" w:rsidRPr="007B35DB" w:rsidRDefault="00844C98" w:rsidP="00E05429">
      <w:pPr>
        <w:pStyle w:val="GvdeMetni"/>
        <w:jc w:val="both"/>
        <w:rPr>
          <w:sz w:val="24"/>
        </w:rPr>
      </w:pPr>
    </w:p>
    <w:p w:rsidR="00EB099B" w:rsidRPr="007B35DB" w:rsidRDefault="00EB099B" w:rsidP="00E05429">
      <w:pPr>
        <w:pStyle w:val="GvdeMetni"/>
        <w:jc w:val="both"/>
        <w:rPr>
          <w:sz w:val="24"/>
        </w:rPr>
      </w:pPr>
    </w:p>
    <w:p w:rsidR="008E35CA" w:rsidRPr="007B35DB" w:rsidRDefault="00FB2DFB" w:rsidP="00E05429">
      <w:pPr>
        <w:jc w:val="both"/>
        <w:rPr>
          <w:b/>
        </w:rPr>
      </w:pPr>
      <w:r w:rsidRPr="007B35DB">
        <w:rPr>
          <w:b/>
        </w:rPr>
        <w:t xml:space="preserve">     </w:t>
      </w:r>
      <w:r w:rsidR="008E35CA" w:rsidRPr="007B35DB">
        <w:rPr>
          <w:b/>
        </w:rPr>
        <w:t xml:space="preserve">FİRMA :                                                                    İDARE        </w:t>
      </w:r>
    </w:p>
    <w:p w:rsidR="00B05EFF" w:rsidRPr="007B35DB" w:rsidRDefault="008E35CA" w:rsidP="006A7F13">
      <w:pPr>
        <w:jc w:val="both"/>
        <w:rPr>
          <w:b/>
        </w:rPr>
      </w:pPr>
      <w:r w:rsidRPr="007B35DB">
        <w:rPr>
          <w:b/>
        </w:rPr>
        <w:t xml:space="preserve">                                 </w:t>
      </w:r>
      <w:r w:rsidR="00A71EE1" w:rsidRPr="007B35DB">
        <w:rPr>
          <w:b/>
        </w:rPr>
        <w:t xml:space="preserve">         </w:t>
      </w:r>
      <w:r w:rsidRPr="007B35DB">
        <w:rPr>
          <w:b/>
        </w:rPr>
        <w:t xml:space="preserve">  </w:t>
      </w:r>
      <w:r w:rsidR="00A71EE1" w:rsidRPr="007B35DB">
        <w:rPr>
          <w:b/>
        </w:rPr>
        <w:t xml:space="preserve">     </w:t>
      </w:r>
      <w:r w:rsidRPr="007B35DB">
        <w:rPr>
          <w:b/>
        </w:rPr>
        <w:t xml:space="preserve"> </w:t>
      </w:r>
      <w:r w:rsidR="008A788B">
        <w:rPr>
          <w:b/>
        </w:rPr>
        <w:t>ORTAPAZAR</w:t>
      </w:r>
      <w:r w:rsidR="006A7F13">
        <w:rPr>
          <w:b/>
        </w:rPr>
        <w:t xml:space="preserve"> ÇAY FABRİKASI MÜDÜRLÜĞÜ</w:t>
      </w:r>
    </w:p>
    <w:p w:rsidR="00DE3C3C" w:rsidRDefault="00DE3C3C" w:rsidP="007B35DB">
      <w:pPr>
        <w:tabs>
          <w:tab w:val="left" w:pos="540"/>
        </w:tabs>
        <w:jc w:val="center"/>
        <w:rPr>
          <w:b/>
        </w:rPr>
      </w:pPr>
    </w:p>
    <w:p w:rsidR="00DE3C3C" w:rsidRDefault="00DE3C3C" w:rsidP="007B35DB">
      <w:pPr>
        <w:tabs>
          <w:tab w:val="left" w:pos="540"/>
        </w:tabs>
        <w:jc w:val="center"/>
        <w:rPr>
          <w:b/>
        </w:rPr>
      </w:pPr>
    </w:p>
    <w:p w:rsidR="006A7F13" w:rsidRDefault="006A7F13" w:rsidP="00E05429">
      <w:pPr>
        <w:jc w:val="both"/>
      </w:pPr>
    </w:p>
    <w:p w:rsidR="006A7F13" w:rsidRDefault="006A7F13" w:rsidP="00E05429">
      <w:pPr>
        <w:jc w:val="both"/>
      </w:pPr>
    </w:p>
    <w:p w:rsidR="006A7F13" w:rsidRDefault="006A7F13" w:rsidP="00E05429">
      <w:pPr>
        <w:jc w:val="both"/>
      </w:pPr>
    </w:p>
    <w:p w:rsidR="00397857" w:rsidRPr="006A7F13" w:rsidRDefault="00397857" w:rsidP="00E05429">
      <w:pPr>
        <w:rPr>
          <w:sz w:val="26"/>
          <w:szCs w:val="26"/>
        </w:rPr>
      </w:pPr>
    </w:p>
    <w:p w:rsidR="00397857" w:rsidRPr="006A7F13" w:rsidRDefault="00397857" w:rsidP="00E05429">
      <w:pPr>
        <w:rPr>
          <w:sz w:val="26"/>
          <w:szCs w:val="26"/>
        </w:rPr>
      </w:pPr>
    </w:p>
    <w:p w:rsidR="00397857" w:rsidRPr="006A7F13" w:rsidRDefault="00397857" w:rsidP="00E05429">
      <w:pPr>
        <w:rPr>
          <w:sz w:val="26"/>
          <w:szCs w:val="26"/>
        </w:rPr>
      </w:pPr>
    </w:p>
    <w:p w:rsidR="00FB2DFB" w:rsidRPr="006A7F13" w:rsidRDefault="00FB2DFB" w:rsidP="00E05429">
      <w:pPr>
        <w:ind w:right="-491"/>
        <w:rPr>
          <w:bCs/>
          <w:sz w:val="26"/>
          <w:szCs w:val="26"/>
        </w:rPr>
      </w:pPr>
    </w:p>
    <w:sectPr w:rsidR="00FB2DFB" w:rsidRPr="006A7F13" w:rsidSect="006A7F13">
      <w:pgSz w:w="11906" w:h="16838" w:code="9"/>
      <w:pgMar w:top="851" w:right="1418" w:bottom="567" w:left="1418" w:header="709" w:footer="709" w:gutter="0"/>
      <w:paperSrc w:first="15" w:other="15"/>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DBC01A0"/>
    <w:lvl w:ilvl="0">
      <w:start w:val="1"/>
      <w:numFmt w:val="bullet"/>
      <w:pStyle w:val="ListeMaddemi4"/>
      <w:lvlText w:val=""/>
      <w:lvlJc w:val="left"/>
      <w:pPr>
        <w:tabs>
          <w:tab w:val="num" w:pos="1209"/>
        </w:tabs>
        <w:ind w:left="1209" w:hanging="360"/>
      </w:pPr>
      <w:rPr>
        <w:rFonts w:ascii="Symbol" w:hAnsi="Symbol" w:hint="default"/>
      </w:rPr>
    </w:lvl>
  </w:abstractNum>
  <w:abstractNum w:abstractNumId="1">
    <w:nsid w:val="00543696"/>
    <w:multiLevelType w:val="multilevel"/>
    <w:tmpl w:val="8E18916A"/>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nsid w:val="00EF6DFC"/>
    <w:multiLevelType w:val="multilevel"/>
    <w:tmpl w:val="E178441E"/>
    <w:lvl w:ilvl="0">
      <w:start w:val="2"/>
      <w:numFmt w:val="decimal"/>
      <w:lvlText w:val="%1"/>
      <w:lvlJc w:val="left"/>
      <w:pPr>
        <w:tabs>
          <w:tab w:val="num" w:pos="705"/>
        </w:tabs>
        <w:ind w:left="705" w:hanging="705"/>
      </w:pPr>
      <w:rPr>
        <w:rFonts w:hint="default"/>
        <w:sz w:val="28"/>
      </w:rPr>
    </w:lvl>
    <w:lvl w:ilvl="1">
      <w:start w:val="1"/>
      <w:numFmt w:val="decimal"/>
      <w:lvlText w:val="%1.%2"/>
      <w:lvlJc w:val="left"/>
      <w:pPr>
        <w:tabs>
          <w:tab w:val="num" w:pos="705"/>
        </w:tabs>
        <w:ind w:left="705" w:hanging="70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2160"/>
        </w:tabs>
        <w:ind w:left="2160" w:hanging="2160"/>
      </w:pPr>
      <w:rPr>
        <w:rFonts w:hint="default"/>
        <w:sz w:val="28"/>
      </w:rPr>
    </w:lvl>
  </w:abstractNum>
  <w:abstractNum w:abstractNumId="3">
    <w:nsid w:val="038A72AD"/>
    <w:multiLevelType w:val="multilevel"/>
    <w:tmpl w:val="374231BC"/>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3BC7147"/>
    <w:multiLevelType w:val="multilevel"/>
    <w:tmpl w:val="9E06C5D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A77699"/>
    <w:multiLevelType w:val="multilevel"/>
    <w:tmpl w:val="D5BC268C"/>
    <w:lvl w:ilvl="0">
      <w:start w:val="1"/>
      <w:numFmt w:val="lowerRoman"/>
      <w:lvlText w:val="%1."/>
      <w:lvlJc w:val="right"/>
      <w:pPr>
        <w:tabs>
          <w:tab w:val="num" w:pos="180"/>
        </w:tabs>
        <w:ind w:left="18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DB3383C"/>
    <w:multiLevelType w:val="multilevel"/>
    <w:tmpl w:val="591262F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8040"/>
        </w:tabs>
        <w:ind w:left="8040" w:hanging="2160"/>
      </w:pPr>
      <w:rPr>
        <w:rFonts w:hint="default"/>
      </w:rPr>
    </w:lvl>
  </w:abstractNum>
  <w:abstractNum w:abstractNumId="7">
    <w:nsid w:val="0EC662DC"/>
    <w:multiLevelType w:val="hybridMultilevel"/>
    <w:tmpl w:val="06322E8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1FC1A92"/>
    <w:multiLevelType w:val="multilevel"/>
    <w:tmpl w:val="24B6D1C0"/>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nsid w:val="13F72BA1"/>
    <w:multiLevelType w:val="multilevel"/>
    <w:tmpl w:val="041F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83F4D5B"/>
    <w:multiLevelType w:val="multilevel"/>
    <w:tmpl w:val="041F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AD217AF"/>
    <w:multiLevelType w:val="hybridMultilevel"/>
    <w:tmpl w:val="9A22AAE2"/>
    <w:lvl w:ilvl="0" w:tplc="BAD6166C">
      <w:start w:val="1"/>
      <w:numFmt w:val="decimal"/>
      <w:lvlText w:val="%1-"/>
      <w:lvlJc w:val="left"/>
      <w:pPr>
        <w:tabs>
          <w:tab w:val="num" w:pos="-360"/>
        </w:tabs>
        <w:ind w:left="-360" w:hanging="360"/>
      </w:pPr>
      <w:rPr>
        <w:rFonts w:hint="default"/>
        <w:b w:val="0"/>
        <w:sz w:val="24"/>
        <w:u w:val="none"/>
      </w:rPr>
    </w:lvl>
    <w:lvl w:ilvl="1" w:tplc="041F0019" w:tentative="1">
      <w:start w:val="1"/>
      <w:numFmt w:val="lowerLetter"/>
      <w:lvlText w:val="%2."/>
      <w:lvlJc w:val="left"/>
      <w:pPr>
        <w:tabs>
          <w:tab w:val="num" w:pos="360"/>
        </w:tabs>
        <w:ind w:left="360" w:hanging="360"/>
      </w:pPr>
    </w:lvl>
    <w:lvl w:ilvl="2" w:tplc="041F001B" w:tentative="1">
      <w:start w:val="1"/>
      <w:numFmt w:val="lowerRoman"/>
      <w:lvlText w:val="%3."/>
      <w:lvlJc w:val="right"/>
      <w:pPr>
        <w:tabs>
          <w:tab w:val="num" w:pos="1080"/>
        </w:tabs>
        <w:ind w:left="1080" w:hanging="180"/>
      </w:pPr>
    </w:lvl>
    <w:lvl w:ilvl="3" w:tplc="041F000F" w:tentative="1">
      <w:start w:val="1"/>
      <w:numFmt w:val="decimal"/>
      <w:lvlText w:val="%4."/>
      <w:lvlJc w:val="left"/>
      <w:pPr>
        <w:tabs>
          <w:tab w:val="num" w:pos="1800"/>
        </w:tabs>
        <w:ind w:left="1800" w:hanging="360"/>
      </w:pPr>
    </w:lvl>
    <w:lvl w:ilvl="4" w:tplc="041F0019" w:tentative="1">
      <w:start w:val="1"/>
      <w:numFmt w:val="lowerLetter"/>
      <w:lvlText w:val="%5."/>
      <w:lvlJc w:val="left"/>
      <w:pPr>
        <w:tabs>
          <w:tab w:val="num" w:pos="2520"/>
        </w:tabs>
        <w:ind w:left="2520" w:hanging="360"/>
      </w:pPr>
    </w:lvl>
    <w:lvl w:ilvl="5" w:tplc="041F001B" w:tentative="1">
      <w:start w:val="1"/>
      <w:numFmt w:val="lowerRoman"/>
      <w:lvlText w:val="%6."/>
      <w:lvlJc w:val="right"/>
      <w:pPr>
        <w:tabs>
          <w:tab w:val="num" w:pos="3240"/>
        </w:tabs>
        <w:ind w:left="3240" w:hanging="180"/>
      </w:pPr>
    </w:lvl>
    <w:lvl w:ilvl="6" w:tplc="041F000F" w:tentative="1">
      <w:start w:val="1"/>
      <w:numFmt w:val="decimal"/>
      <w:lvlText w:val="%7."/>
      <w:lvlJc w:val="left"/>
      <w:pPr>
        <w:tabs>
          <w:tab w:val="num" w:pos="3960"/>
        </w:tabs>
        <w:ind w:left="3960" w:hanging="360"/>
      </w:pPr>
    </w:lvl>
    <w:lvl w:ilvl="7" w:tplc="041F0019" w:tentative="1">
      <w:start w:val="1"/>
      <w:numFmt w:val="lowerLetter"/>
      <w:lvlText w:val="%8."/>
      <w:lvlJc w:val="left"/>
      <w:pPr>
        <w:tabs>
          <w:tab w:val="num" w:pos="4680"/>
        </w:tabs>
        <w:ind w:left="4680" w:hanging="360"/>
      </w:pPr>
    </w:lvl>
    <w:lvl w:ilvl="8" w:tplc="041F001B" w:tentative="1">
      <w:start w:val="1"/>
      <w:numFmt w:val="lowerRoman"/>
      <w:lvlText w:val="%9."/>
      <w:lvlJc w:val="right"/>
      <w:pPr>
        <w:tabs>
          <w:tab w:val="num" w:pos="5400"/>
        </w:tabs>
        <w:ind w:left="5400" w:hanging="180"/>
      </w:pPr>
    </w:lvl>
  </w:abstractNum>
  <w:abstractNum w:abstractNumId="12">
    <w:nsid w:val="1B19465A"/>
    <w:multiLevelType w:val="multilevel"/>
    <w:tmpl w:val="3DDC82F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D6434D2"/>
    <w:multiLevelType w:val="multilevel"/>
    <w:tmpl w:val="68D2A1F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F8A2B04"/>
    <w:multiLevelType w:val="hybridMultilevel"/>
    <w:tmpl w:val="9E06C5D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2874A78"/>
    <w:multiLevelType w:val="hybridMultilevel"/>
    <w:tmpl w:val="1172B790"/>
    <w:lvl w:ilvl="0" w:tplc="041F000F">
      <w:start w:val="1"/>
      <w:numFmt w:val="decimal"/>
      <w:lvlText w:val="%1."/>
      <w:lvlJc w:val="left"/>
      <w:pPr>
        <w:tabs>
          <w:tab w:val="num" w:pos="360"/>
        </w:tabs>
        <w:ind w:left="360" w:hanging="360"/>
      </w:pPr>
      <w:rPr>
        <w:rFonts w:hint="default"/>
      </w:rPr>
    </w:lvl>
    <w:lvl w:ilvl="1" w:tplc="F1480B7E">
      <w:start w:val="1"/>
      <w:numFmt w:val="lowerLetter"/>
      <w:lvlText w:val="%2)"/>
      <w:lvlJc w:val="left"/>
      <w:pPr>
        <w:tabs>
          <w:tab w:val="num" w:pos="1080"/>
        </w:tabs>
        <w:ind w:left="1080" w:hanging="360"/>
      </w:pPr>
      <w:rPr>
        <w:rFonts w:hint="default"/>
        <w:u w:val="single"/>
      </w:rPr>
    </w:lvl>
    <w:lvl w:ilvl="2" w:tplc="C756A256">
      <w:start w:val="1"/>
      <w:numFmt w:val="decimal"/>
      <w:lvlText w:val="%3-"/>
      <w:lvlJc w:val="left"/>
      <w:pPr>
        <w:tabs>
          <w:tab w:val="num" w:pos="2640"/>
        </w:tabs>
        <w:ind w:left="2640" w:hanging="102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27FE73A1"/>
    <w:multiLevelType w:val="multilevel"/>
    <w:tmpl w:val="B79C6BC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879720E"/>
    <w:multiLevelType w:val="hybridMultilevel"/>
    <w:tmpl w:val="2BCA4EDC"/>
    <w:lvl w:ilvl="0" w:tplc="E69A3B5A">
      <w:start w:val="1"/>
      <w:numFmt w:val="lowerLetter"/>
      <w:lvlText w:val="%1)"/>
      <w:lvlJc w:val="left"/>
      <w:pPr>
        <w:tabs>
          <w:tab w:val="num" w:pos="795"/>
        </w:tabs>
        <w:ind w:left="795" w:hanging="375"/>
      </w:pPr>
      <w:rPr>
        <w:rFonts w:hint="default"/>
      </w:rPr>
    </w:lvl>
    <w:lvl w:ilvl="1" w:tplc="BF9C7C2C">
      <w:start w:val="1"/>
      <w:numFmt w:val="decimal"/>
      <w:lvlText w:val="%2-"/>
      <w:lvlJc w:val="left"/>
      <w:pPr>
        <w:tabs>
          <w:tab w:val="num" w:pos="1500"/>
        </w:tabs>
        <w:ind w:left="1500" w:hanging="360"/>
      </w:pPr>
      <w:rPr>
        <w:rFonts w:hint="default"/>
      </w:r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8">
    <w:nsid w:val="295D1217"/>
    <w:multiLevelType w:val="hybridMultilevel"/>
    <w:tmpl w:val="43CECCCC"/>
    <w:lvl w:ilvl="0" w:tplc="041F001B">
      <w:start w:val="1"/>
      <w:numFmt w:val="lowerRoman"/>
      <w:lvlText w:val="%1."/>
      <w:lvlJc w:val="right"/>
      <w:pPr>
        <w:tabs>
          <w:tab w:val="num" w:pos="180"/>
        </w:tabs>
        <w:ind w:left="180" w:hanging="18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29FB48C1"/>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2F6152F7"/>
    <w:multiLevelType w:val="multilevel"/>
    <w:tmpl w:val="24B6D1C0"/>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nsid w:val="31857A22"/>
    <w:multiLevelType w:val="multilevel"/>
    <w:tmpl w:val="90F45A66"/>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2FC2158"/>
    <w:multiLevelType w:val="multilevel"/>
    <w:tmpl w:val="591262F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8040"/>
        </w:tabs>
        <w:ind w:left="8040" w:hanging="2160"/>
      </w:pPr>
      <w:rPr>
        <w:rFonts w:hint="default"/>
      </w:rPr>
    </w:lvl>
  </w:abstractNum>
  <w:abstractNum w:abstractNumId="23">
    <w:nsid w:val="331565F7"/>
    <w:multiLevelType w:val="multilevel"/>
    <w:tmpl w:val="041F0021"/>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360"/>
        </w:tabs>
        <w:ind w:left="360" w:hanging="360"/>
      </w:pPr>
      <w:rPr>
        <w:rFonts w:ascii="Wingdings" w:hAnsi="Wingdings" w:hint="default"/>
        <w:sz w:val="28"/>
      </w:rPr>
    </w:lvl>
    <w:lvl w:ilvl="2">
      <w:start w:val="1"/>
      <w:numFmt w:val="bullet"/>
      <w:lvlText w:val=""/>
      <w:lvlJc w:val="left"/>
      <w:pPr>
        <w:tabs>
          <w:tab w:val="num" w:pos="1080"/>
        </w:tabs>
        <w:ind w:left="1080" w:hanging="360"/>
      </w:pPr>
      <w:rPr>
        <w:rFonts w:ascii="Wingdings" w:hAnsi="Wingdings" w:hint="default"/>
        <w:sz w:val="28"/>
      </w:rPr>
    </w:lvl>
    <w:lvl w:ilvl="3">
      <w:start w:val="1"/>
      <w:numFmt w:val="bullet"/>
      <w:lvlText w:val=""/>
      <w:lvlJc w:val="left"/>
      <w:pPr>
        <w:tabs>
          <w:tab w:val="num" w:pos="1440"/>
        </w:tabs>
        <w:ind w:left="1440" w:hanging="360"/>
      </w:pPr>
      <w:rPr>
        <w:rFonts w:ascii="Symbol" w:hAnsi="Symbol" w:hint="default"/>
        <w:sz w:val="28"/>
      </w:rPr>
    </w:lvl>
    <w:lvl w:ilvl="4">
      <w:start w:val="1"/>
      <w:numFmt w:val="bullet"/>
      <w:lvlText w:val=""/>
      <w:lvlJc w:val="left"/>
      <w:pPr>
        <w:tabs>
          <w:tab w:val="num" w:pos="1800"/>
        </w:tabs>
        <w:ind w:left="1800" w:hanging="360"/>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sz w:val="28"/>
      </w:rPr>
    </w:lvl>
    <w:lvl w:ilvl="6">
      <w:start w:val="1"/>
      <w:numFmt w:val="bullet"/>
      <w:lvlText w:val=""/>
      <w:lvlJc w:val="left"/>
      <w:pPr>
        <w:tabs>
          <w:tab w:val="num" w:pos="2520"/>
        </w:tabs>
        <w:ind w:left="2520" w:hanging="360"/>
      </w:pPr>
      <w:rPr>
        <w:rFonts w:ascii="Wingdings" w:hAnsi="Wingdings" w:hint="default"/>
        <w:sz w:val="28"/>
      </w:rPr>
    </w:lvl>
    <w:lvl w:ilvl="7">
      <w:start w:val="1"/>
      <w:numFmt w:val="bullet"/>
      <w:lvlText w:val=""/>
      <w:lvlJc w:val="left"/>
      <w:pPr>
        <w:tabs>
          <w:tab w:val="num" w:pos="2880"/>
        </w:tabs>
        <w:ind w:left="2880" w:hanging="360"/>
      </w:pPr>
      <w:rPr>
        <w:rFonts w:ascii="Symbol" w:hAnsi="Symbol" w:hint="default"/>
        <w:sz w:val="28"/>
      </w:rPr>
    </w:lvl>
    <w:lvl w:ilvl="8">
      <w:start w:val="1"/>
      <w:numFmt w:val="bullet"/>
      <w:lvlText w:val=""/>
      <w:lvlJc w:val="left"/>
      <w:pPr>
        <w:tabs>
          <w:tab w:val="num" w:pos="3240"/>
        </w:tabs>
        <w:ind w:left="3240" w:hanging="360"/>
      </w:pPr>
      <w:rPr>
        <w:rFonts w:ascii="Symbol" w:hAnsi="Symbol" w:hint="default"/>
        <w:sz w:val="28"/>
      </w:rPr>
    </w:lvl>
  </w:abstractNum>
  <w:abstractNum w:abstractNumId="24">
    <w:nsid w:val="335619DA"/>
    <w:multiLevelType w:val="multilevel"/>
    <w:tmpl w:val="CDCA7E98"/>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60"/>
        </w:tabs>
        <w:ind w:left="60" w:hanging="4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5">
    <w:nsid w:val="3E37726E"/>
    <w:multiLevelType w:val="multilevel"/>
    <w:tmpl w:val="591262F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8040"/>
        </w:tabs>
        <w:ind w:left="8040" w:hanging="2160"/>
      </w:pPr>
      <w:rPr>
        <w:rFonts w:hint="default"/>
      </w:rPr>
    </w:lvl>
  </w:abstractNum>
  <w:abstractNum w:abstractNumId="26">
    <w:nsid w:val="400A0082"/>
    <w:multiLevelType w:val="multilevel"/>
    <w:tmpl w:val="897037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u w:val="single"/>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44A06747"/>
    <w:multiLevelType w:val="hybridMultilevel"/>
    <w:tmpl w:val="41445D6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47A24384"/>
    <w:multiLevelType w:val="multilevel"/>
    <w:tmpl w:val="C78AA062"/>
    <w:lvl w:ilvl="0">
      <w:start w:val="1"/>
      <w:numFmt w:val="lowerRoman"/>
      <w:lvlText w:val="%1."/>
      <w:lvlJc w:val="right"/>
      <w:pPr>
        <w:tabs>
          <w:tab w:val="num" w:pos="180"/>
        </w:tabs>
        <w:ind w:left="18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A4A37BF"/>
    <w:multiLevelType w:val="multilevel"/>
    <w:tmpl w:val="041F0025"/>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30">
    <w:nsid w:val="4B622561"/>
    <w:multiLevelType w:val="multilevel"/>
    <w:tmpl w:val="68D2A1F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D2E27CC"/>
    <w:multiLevelType w:val="multilevel"/>
    <w:tmpl w:val="24B6D1C0"/>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2">
    <w:nsid w:val="50F5096C"/>
    <w:multiLevelType w:val="hybridMultilevel"/>
    <w:tmpl w:val="3EE8AF06"/>
    <w:lvl w:ilvl="0" w:tplc="09A8BC8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58BC7229"/>
    <w:multiLevelType w:val="multilevel"/>
    <w:tmpl w:val="C6820BAE"/>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9043615"/>
    <w:multiLevelType w:val="multilevel"/>
    <w:tmpl w:val="24B6D1C0"/>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5">
    <w:nsid w:val="5A134480"/>
    <w:multiLevelType w:val="multilevel"/>
    <w:tmpl w:val="5D9CBEC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CBD7A04"/>
    <w:multiLevelType w:val="hybridMultilevel"/>
    <w:tmpl w:val="937EB6F8"/>
    <w:lvl w:ilvl="0" w:tplc="E34A32A0">
      <w:start w:val="1"/>
      <w:numFmt w:val="decimal"/>
      <w:lvlText w:val="%1."/>
      <w:lvlJc w:val="left"/>
      <w:pPr>
        <w:tabs>
          <w:tab w:val="num" w:pos="540"/>
        </w:tabs>
        <w:ind w:left="540" w:hanging="360"/>
      </w:pPr>
    </w:lvl>
    <w:lvl w:ilvl="1" w:tplc="B01A8906">
      <w:start w:val="1"/>
      <w:numFmt w:val="decimal"/>
      <w:lvlText w:val="%2."/>
      <w:lvlJc w:val="left"/>
      <w:pPr>
        <w:tabs>
          <w:tab w:val="num" w:pos="1260"/>
        </w:tabs>
        <w:ind w:left="1260" w:hanging="360"/>
      </w:pPr>
    </w:lvl>
    <w:lvl w:ilvl="2" w:tplc="131EE17E" w:tentative="1">
      <w:start w:val="1"/>
      <w:numFmt w:val="decimal"/>
      <w:lvlText w:val="%3."/>
      <w:lvlJc w:val="left"/>
      <w:pPr>
        <w:tabs>
          <w:tab w:val="num" w:pos="1980"/>
        </w:tabs>
        <w:ind w:left="1980" w:hanging="360"/>
      </w:pPr>
    </w:lvl>
    <w:lvl w:ilvl="3" w:tplc="5568C91E" w:tentative="1">
      <w:start w:val="1"/>
      <w:numFmt w:val="decimal"/>
      <w:lvlText w:val="%4."/>
      <w:lvlJc w:val="left"/>
      <w:pPr>
        <w:tabs>
          <w:tab w:val="num" w:pos="2700"/>
        </w:tabs>
        <w:ind w:left="2700" w:hanging="360"/>
      </w:pPr>
    </w:lvl>
    <w:lvl w:ilvl="4" w:tplc="25A2100E" w:tentative="1">
      <w:start w:val="1"/>
      <w:numFmt w:val="decimal"/>
      <w:lvlText w:val="%5."/>
      <w:lvlJc w:val="left"/>
      <w:pPr>
        <w:tabs>
          <w:tab w:val="num" w:pos="3420"/>
        </w:tabs>
        <w:ind w:left="3420" w:hanging="360"/>
      </w:pPr>
    </w:lvl>
    <w:lvl w:ilvl="5" w:tplc="406CD6DC" w:tentative="1">
      <w:start w:val="1"/>
      <w:numFmt w:val="decimal"/>
      <w:lvlText w:val="%6."/>
      <w:lvlJc w:val="left"/>
      <w:pPr>
        <w:tabs>
          <w:tab w:val="num" w:pos="4140"/>
        </w:tabs>
        <w:ind w:left="4140" w:hanging="360"/>
      </w:pPr>
    </w:lvl>
    <w:lvl w:ilvl="6" w:tplc="5E4E2F8C" w:tentative="1">
      <w:start w:val="1"/>
      <w:numFmt w:val="decimal"/>
      <w:lvlText w:val="%7."/>
      <w:lvlJc w:val="left"/>
      <w:pPr>
        <w:tabs>
          <w:tab w:val="num" w:pos="4860"/>
        </w:tabs>
        <w:ind w:left="4860" w:hanging="360"/>
      </w:pPr>
    </w:lvl>
    <w:lvl w:ilvl="7" w:tplc="9782E182" w:tentative="1">
      <w:start w:val="1"/>
      <w:numFmt w:val="decimal"/>
      <w:lvlText w:val="%8."/>
      <w:lvlJc w:val="left"/>
      <w:pPr>
        <w:tabs>
          <w:tab w:val="num" w:pos="5580"/>
        </w:tabs>
        <w:ind w:left="5580" w:hanging="360"/>
      </w:pPr>
    </w:lvl>
    <w:lvl w:ilvl="8" w:tplc="E3861DCE" w:tentative="1">
      <w:start w:val="1"/>
      <w:numFmt w:val="decimal"/>
      <w:lvlText w:val="%9."/>
      <w:lvlJc w:val="left"/>
      <w:pPr>
        <w:tabs>
          <w:tab w:val="num" w:pos="6300"/>
        </w:tabs>
        <w:ind w:left="6300" w:hanging="360"/>
      </w:pPr>
    </w:lvl>
  </w:abstractNum>
  <w:abstractNum w:abstractNumId="37">
    <w:nsid w:val="5E5E165A"/>
    <w:multiLevelType w:val="hybridMultilevel"/>
    <w:tmpl w:val="66904156"/>
    <w:lvl w:ilvl="0" w:tplc="F1480B7E">
      <w:start w:val="1"/>
      <w:numFmt w:val="lowerLetter"/>
      <w:lvlText w:val="%1)"/>
      <w:lvlJc w:val="left"/>
      <w:pPr>
        <w:tabs>
          <w:tab w:val="num" w:pos="360"/>
        </w:tabs>
        <w:ind w:left="360" w:hanging="360"/>
      </w:pPr>
      <w:rPr>
        <w:rFonts w:hint="default"/>
        <w:u w:val="single"/>
      </w:rPr>
    </w:lvl>
    <w:lvl w:ilvl="1" w:tplc="041F0019">
      <w:start w:val="1"/>
      <w:numFmt w:val="lowerLetter"/>
      <w:lvlText w:val="%2."/>
      <w:lvlJc w:val="left"/>
      <w:pPr>
        <w:tabs>
          <w:tab w:val="num" w:pos="360"/>
        </w:tabs>
        <w:ind w:left="360" w:hanging="360"/>
      </w:pPr>
    </w:lvl>
    <w:lvl w:ilvl="2" w:tplc="041F001B">
      <w:start w:val="1"/>
      <w:numFmt w:val="lowerRoman"/>
      <w:lvlText w:val="%3."/>
      <w:lvlJc w:val="right"/>
      <w:pPr>
        <w:tabs>
          <w:tab w:val="num" w:pos="180"/>
        </w:tabs>
        <w:ind w:left="18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8">
    <w:nsid w:val="61D26EAC"/>
    <w:multiLevelType w:val="multilevel"/>
    <w:tmpl w:val="591262F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8040"/>
        </w:tabs>
        <w:ind w:left="8040" w:hanging="2160"/>
      </w:pPr>
      <w:rPr>
        <w:rFonts w:hint="default"/>
      </w:rPr>
    </w:lvl>
  </w:abstractNum>
  <w:abstractNum w:abstractNumId="39">
    <w:nsid w:val="66120AB1"/>
    <w:multiLevelType w:val="multilevel"/>
    <w:tmpl w:val="283CE33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6121306"/>
    <w:multiLevelType w:val="multilevel"/>
    <w:tmpl w:val="03E8530C"/>
    <w:lvl w:ilvl="0">
      <w:start w:val="9"/>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1">
    <w:nsid w:val="67FD2469"/>
    <w:multiLevelType w:val="multilevel"/>
    <w:tmpl w:val="041F0023"/>
    <w:lvl w:ilvl="0">
      <w:start w:val="1"/>
      <w:numFmt w:val="upperRoman"/>
      <w:lvlText w:val="Madde %1."/>
      <w:lvlJc w:val="left"/>
      <w:pPr>
        <w:tabs>
          <w:tab w:val="num" w:pos="1800"/>
        </w:tabs>
        <w:ind w:left="0" w:firstLine="0"/>
      </w:pPr>
    </w:lvl>
    <w:lvl w:ilvl="1">
      <w:start w:val="1"/>
      <w:numFmt w:val="decimalZero"/>
      <w:isLgl/>
      <w:lvlText w:val="Bölüm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6930219B"/>
    <w:multiLevelType w:val="multilevel"/>
    <w:tmpl w:val="36F0E4B0"/>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1050"/>
        </w:tabs>
        <w:ind w:left="1050" w:hanging="57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43">
    <w:nsid w:val="69B63271"/>
    <w:multiLevelType w:val="multilevel"/>
    <w:tmpl w:val="D044755E"/>
    <w:lvl w:ilvl="0">
      <w:start w:val="2"/>
      <w:numFmt w:val="decimal"/>
      <w:lvlText w:val="%1"/>
      <w:lvlJc w:val="left"/>
      <w:pPr>
        <w:tabs>
          <w:tab w:val="num" w:pos="705"/>
        </w:tabs>
        <w:ind w:left="705" w:hanging="705"/>
      </w:pPr>
      <w:rPr>
        <w:rFonts w:hint="default"/>
        <w:sz w:val="28"/>
      </w:rPr>
    </w:lvl>
    <w:lvl w:ilvl="1">
      <w:start w:val="1"/>
      <w:numFmt w:val="decimal"/>
      <w:lvlText w:val="%1.%2"/>
      <w:lvlJc w:val="left"/>
      <w:pPr>
        <w:tabs>
          <w:tab w:val="num" w:pos="705"/>
        </w:tabs>
        <w:ind w:left="705" w:hanging="70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2160"/>
        </w:tabs>
        <w:ind w:left="2160" w:hanging="2160"/>
      </w:pPr>
      <w:rPr>
        <w:rFonts w:hint="default"/>
        <w:sz w:val="28"/>
      </w:rPr>
    </w:lvl>
  </w:abstractNum>
  <w:abstractNum w:abstractNumId="44">
    <w:nsid w:val="6EB56564"/>
    <w:multiLevelType w:val="hybridMultilevel"/>
    <w:tmpl w:val="D30E7E2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5">
    <w:nsid w:val="70E71C7D"/>
    <w:multiLevelType w:val="multilevel"/>
    <w:tmpl w:val="68D2A1F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378266D"/>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74F82BF0"/>
    <w:multiLevelType w:val="hybridMultilevel"/>
    <w:tmpl w:val="A51A850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9F20401"/>
    <w:multiLevelType w:val="hybridMultilevel"/>
    <w:tmpl w:val="698A445E"/>
    <w:lvl w:ilvl="0" w:tplc="722213A0">
      <w:start w:val="1"/>
      <w:numFmt w:val="decimal"/>
      <w:lvlText w:val="%1-"/>
      <w:lvlJc w:val="left"/>
      <w:pPr>
        <w:tabs>
          <w:tab w:val="num" w:pos="720"/>
        </w:tabs>
        <w:ind w:left="720" w:hanging="360"/>
      </w:pPr>
      <w:rPr>
        <w:rFonts w:hint="default"/>
        <w:b w:val="0"/>
        <w:sz w:val="24"/>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ADD4888"/>
    <w:multiLevelType w:val="hybridMultilevel"/>
    <w:tmpl w:val="EF262B5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2"/>
  </w:num>
  <w:num w:numId="2">
    <w:abstractNumId w:val="48"/>
  </w:num>
  <w:num w:numId="3">
    <w:abstractNumId w:val="11"/>
  </w:num>
  <w:num w:numId="4">
    <w:abstractNumId w:val="16"/>
  </w:num>
  <w:num w:numId="5">
    <w:abstractNumId w:val="15"/>
  </w:num>
  <w:num w:numId="6">
    <w:abstractNumId w:val="23"/>
  </w:num>
  <w:num w:numId="7">
    <w:abstractNumId w:val="33"/>
  </w:num>
  <w:num w:numId="8">
    <w:abstractNumId w:val="21"/>
  </w:num>
  <w:num w:numId="9">
    <w:abstractNumId w:val="17"/>
  </w:num>
  <w:num w:numId="10">
    <w:abstractNumId w:val="8"/>
  </w:num>
  <w:num w:numId="11">
    <w:abstractNumId w:val="40"/>
  </w:num>
  <w:num w:numId="12">
    <w:abstractNumId w:val="25"/>
  </w:num>
  <w:num w:numId="13">
    <w:abstractNumId w:val="35"/>
  </w:num>
  <w:num w:numId="14">
    <w:abstractNumId w:val="24"/>
  </w:num>
  <w:num w:numId="15">
    <w:abstractNumId w:val="34"/>
  </w:num>
  <w:num w:numId="16">
    <w:abstractNumId w:val="36"/>
  </w:num>
  <w:num w:numId="17">
    <w:abstractNumId w:val="26"/>
  </w:num>
  <w:num w:numId="18">
    <w:abstractNumId w:val="0"/>
  </w:num>
  <w:num w:numId="19">
    <w:abstractNumId w:val="49"/>
  </w:num>
  <w:num w:numId="20">
    <w:abstractNumId w:val="13"/>
  </w:num>
  <w:num w:numId="21">
    <w:abstractNumId w:val="12"/>
  </w:num>
  <w:num w:numId="22">
    <w:abstractNumId w:val="1"/>
  </w:num>
  <w:num w:numId="23">
    <w:abstractNumId w:val="7"/>
  </w:num>
  <w:num w:numId="24">
    <w:abstractNumId w:val="30"/>
  </w:num>
  <w:num w:numId="25">
    <w:abstractNumId w:val="37"/>
  </w:num>
  <w:num w:numId="26">
    <w:abstractNumId w:val="2"/>
  </w:num>
  <w:num w:numId="27">
    <w:abstractNumId w:val="43"/>
  </w:num>
  <w:num w:numId="28">
    <w:abstractNumId w:val="29"/>
  </w:num>
  <w:num w:numId="29">
    <w:abstractNumId w:val="20"/>
  </w:num>
  <w:num w:numId="30">
    <w:abstractNumId w:val="3"/>
  </w:num>
  <w:num w:numId="31">
    <w:abstractNumId w:val="42"/>
  </w:num>
  <w:num w:numId="32">
    <w:abstractNumId w:val="10"/>
  </w:num>
  <w:num w:numId="33">
    <w:abstractNumId w:val="46"/>
  </w:num>
  <w:num w:numId="34">
    <w:abstractNumId w:val="31"/>
  </w:num>
  <w:num w:numId="35">
    <w:abstractNumId w:val="19"/>
  </w:num>
  <w:num w:numId="36">
    <w:abstractNumId w:val="41"/>
  </w:num>
  <w:num w:numId="37">
    <w:abstractNumId w:val="38"/>
  </w:num>
  <w:num w:numId="38">
    <w:abstractNumId w:val="6"/>
  </w:num>
  <w:num w:numId="39">
    <w:abstractNumId w:val="22"/>
  </w:num>
  <w:num w:numId="40">
    <w:abstractNumId w:val="45"/>
  </w:num>
  <w:num w:numId="41">
    <w:abstractNumId w:val="18"/>
  </w:num>
  <w:num w:numId="42">
    <w:abstractNumId w:val="14"/>
  </w:num>
  <w:num w:numId="43">
    <w:abstractNumId w:val="28"/>
  </w:num>
  <w:num w:numId="44">
    <w:abstractNumId w:val="47"/>
  </w:num>
  <w:num w:numId="45">
    <w:abstractNumId w:val="27"/>
  </w:num>
  <w:num w:numId="46">
    <w:abstractNumId w:val="5"/>
  </w:num>
  <w:num w:numId="47">
    <w:abstractNumId w:val="39"/>
  </w:num>
  <w:num w:numId="48">
    <w:abstractNumId w:val="4"/>
  </w:num>
  <w:num w:numId="49">
    <w:abstractNumId w:val="44"/>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397857"/>
    <w:rsid w:val="00007644"/>
    <w:rsid w:val="00007CC0"/>
    <w:rsid w:val="00011583"/>
    <w:rsid w:val="000136C0"/>
    <w:rsid w:val="00015E75"/>
    <w:rsid w:val="00030860"/>
    <w:rsid w:val="000325DB"/>
    <w:rsid w:val="00092E53"/>
    <w:rsid w:val="00111C08"/>
    <w:rsid w:val="00193861"/>
    <w:rsid w:val="00197A95"/>
    <w:rsid w:val="001B7E58"/>
    <w:rsid w:val="002030C7"/>
    <w:rsid w:val="002A64F4"/>
    <w:rsid w:val="002B78FB"/>
    <w:rsid w:val="002D6A71"/>
    <w:rsid w:val="00397857"/>
    <w:rsid w:val="003C463D"/>
    <w:rsid w:val="00436373"/>
    <w:rsid w:val="004370D3"/>
    <w:rsid w:val="004C6443"/>
    <w:rsid w:val="004F3A74"/>
    <w:rsid w:val="00531542"/>
    <w:rsid w:val="00556D59"/>
    <w:rsid w:val="00571E3F"/>
    <w:rsid w:val="005A3EAF"/>
    <w:rsid w:val="00612D5B"/>
    <w:rsid w:val="00655103"/>
    <w:rsid w:val="00655413"/>
    <w:rsid w:val="00663820"/>
    <w:rsid w:val="00677E6B"/>
    <w:rsid w:val="006A7F13"/>
    <w:rsid w:val="006C21C4"/>
    <w:rsid w:val="007151D5"/>
    <w:rsid w:val="00736C8F"/>
    <w:rsid w:val="007474D0"/>
    <w:rsid w:val="007667E5"/>
    <w:rsid w:val="007750A5"/>
    <w:rsid w:val="007B35DB"/>
    <w:rsid w:val="007C0367"/>
    <w:rsid w:val="007C2FBE"/>
    <w:rsid w:val="007D48B8"/>
    <w:rsid w:val="00802064"/>
    <w:rsid w:val="008232C5"/>
    <w:rsid w:val="0082582F"/>
    <w:rsid w:val="00832B44"/>
    <w:rsid w:val="00832C2A"/>
    <w:rsid w:val="00840950"/>
    <w:rsid w:val="00844C98"/>
    <w:rsid w:val="008848F6"/>
    <w:rsid w:val="00885CEE"/>
    <w:rsid w:val="008A788B"/>
    <w:rsid w:val="008C18C1"/>
    <w:rsid w:val="008C4AF6"/>
    <w:rsid w:val="008E35CA"/>
    <w:rsid w:val="009B1B37"/>
    <w:rsid w:val="009B581B"/>
    <w:rsid w:val="009C2085"/>
    <w:rsid w:val="009C2961"/>
    <w:rsid w:val="009C5076"/>
    <w:rsid w:val="00A037C3"/>
    <w:rsid w:val="00A03AF7"/>
    <w:rsid w:val="00A173AE"/>
    <w:rsid w:val="00A21B59"/>
    <w:rsid w:val="00A312B7"/>
    <w:rsid w:val="00A56D8B"/>
    <w:rsid w:val="00A601B7"/>
    <w:rsid w:val="00A678AD"/>
    <w:rsid w:val="00A71EE1"/>
    <w:rsid w:val="00A9200A"/>
    <w:rsid w:val="00A93E54"/>
    <w:rsid w:val="00AB3C64"/>
    <w:rsid w:val="00AC678E"/>
    <w:rsid w:val="00AD00FD"/>
    <w:rsid w:val="00AF0942"/>
    <w:rsid w:val="00B02673"/>
    <w:rsid w:val="00B05EFF"/>
    <w:rsid w:val="00B23C4B"/>
    <w:rsid w:val="00B34B00"/>
    <w:rsid w:val="00B62C2E"/>
    <w:rsid w:val="00B63D03"/>
    <w:rsid w:val="00B922F6"/>
    <w:rsid w:val="00BB4650"/>
    <w:rsid w:val="00BD57AE"/>
    <w:rsid w:val="00BE6BA3"/>
    <w:rsid w:val="00BF4D4D"/>
    <w:rsid w:val="00C01252"/>
    <w:rsid w:val="00C0589A"/>
    <w:rsid w:val="00C11238"/>
    <w:rsid w:val="00C71881"/>
    <w:rsid w:val="00CF51EE"/>
    <w:rsid w:val="00D066D6"/>
    <w:rsid w:val="00D21C44"/>
    <w:rsid w:val="00D3007A"/>
    <w:rsid w:val="00D36AC2"/>
    <w:rsid w:val="00D76FF7"/>
    <w:rsid w:val="00D814DD"/>
    <w:rsid w:val="00D821E3"/>
    <w:rsid w:val="00DB0B4E"/>
    <w:rsid w:val="00DE3C3C"/>
    <w:rsid w:val="00E05429"/>
    <w:rsid w:val="00E752E1"/>
    <w:rsid w:val="00E90296"/>
    <w:rsid w:val="00EB099B"/>
    <w:rsid w:val="00EB4FF2"/>
    <w:rsid w:val="00EC42F7"/>
    <w:rsid w:val="00ED304E"/>
    <w:rsid w:val="00ED6AD5"/>
    <w:rsid w:val="00EE02B9"/>
    <w:rsid w:val="00F415AD"/>
    <w:rsid w:val="00F54BAB"/>
    <w:rsid w:val="00F7402F"/>
    <w:rsid w:val="00F774CF"/>
    <w:rsid w:val="00F81D40"/>
    <w:rsid w:val="00F86FEB"/>
    <w:rsid w:val="00F91ED3"/>
    <w:rsid w:val="00F943B3"/>
    <w:rsid w:val="00FB2DFB"/>
    <w:rsid w:val="00FB574C"/>
    <w:rsid w:val="00FB646E"/>
    <w:rsid w:val="00FC3888"/>
    <w:rsid w:val="00FD158E"/>
    <w:rsid w:val="00FE3982"/>
    <w:rsid w:val="00FF4300"/>
    <w:rsid w:val="00FF7B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D59"/>
    <w:rPr>
      <w:sz w:val="24"/>
      <w:szCs w:val="24"/>
    </w:rPr>
  </w:style>
  <w:style w:type="paragraph" w:styleId="Balk1">
    <w:name w:val="heading 1"/>
    <w:basedOn w:val="Normal"/>
    <w:next w:val="Normal"/>
    <w:qFormat/>
    <w:rsid w:val="00556D59"/>
    <w:pPr>
      <w:keepNext/>
      <w:numPr>
        <w:numId w:val="28"/>
      </w:numPr>
      <w:outlineLvl w:val="0"/>
    </w:pPr>
    <w:rPr>
      <w:b/>
      <w:bCs/>
      <w:sz w:val="32"/>
    </w:rPr>
  </w:style>
  <w:style w:type="paragraph" w:styleId="Balk2">
    <w:name w:val="heading 2"/>
    <w:basedOn w:val="Normal"/>
    <w:next w:val="Normal"/>
    <w:qFormat/>
    <w:rsid w:val="00556D59"/>
    <w:pPr>
      <w:keepNext/>
      <w:numPr>
        <w:ilvl w:val="1"/>
        <w:numId w:val="28"/>
      </w:numPr>
      <w:jc w:val="center"/>
      <w:outlineLvl w:val="1"/>
    </w:pPr>
    <w:rPr>
      <w:b/>
      <w:bCs/>
      <w:sz w:val="32"/>
    </w:rPr>
  </w:style>
  <w:style w:type="paragraph" w:styleId="Balk3">
    <w:name w:val="heading 3"/>
    <w:basedOn w:val="Normal"/>
    <w:next w:val="Normal"/>
    <w:qFormat/>
    <w:rsid w:val="00556D59"/>
    <w:pPr>
      <w:keepNext/>
      <w:numPr>
        <w:ilvl w:val="2"/>
        <w:numId w:val="28"/>
      </w:numPr>
      <w:ind w:right="-491"/>
      <w:jc w:val="center"/>
      <w:outlineLvl w:val="2"/>
    </w:pPr>
    <w:rPr>
      <w:b/>
      <w:bCs/>
      <w:sz w:val="28"/>
    </w:rPr>
  </w:style>
  <w:style w:type="paragraph" w:styleId="Balk4">
    <w:name w:val="heading 4"/>
    <w:basedOn w:val="Normal"/>
    <w:next w:val="Normal"/>
    <w:qFormat/>
    <w:rsid w:val="00556D59"/>
    <w:pPr>
      <w:keepNext/>
      <w:numPr>
        <w:ilvl w:val="3"/>
        <w:numId w:val="28"/>
      </w:numPr>
      <w:outlineLvl w:val="3"/>
    </w:pPr>
    <w:rPr>
      <w:sz w:val="28"/>
      <w:u w:val="single"/>
    </w:rPr>
  </w:style>
  <w:style w:type="paragraph" w:styleId="Balk5">
    <w:name w:val="heading 5"/>
    <w:basedOn w:val="Normal"/>
    <w:next w:val="Normal"/>
    <w:qFormat/>
    <w:rsid w:val="00556D59"/>
    <w:pPr>
      <w:keepNext/>
      <w:numPr>
        <w:ilvl w:val="4"/>
        <w:numId w:val="28"/>
      </w:numPr>
      <w:jc w:val="center"/>
      <w:outlineLvl w:val="4"/>
    </w:pPr>
    <w:rPr>
      <w:b/>
      <w:bCs/>
      <w:sz w:val="28"/>
    </w:rPr>
  </w:style>
  <w:style w:type="paragraph" w:styleId="Balk6">
    <w:name w:val="heading 6"/>
    <w:basedOn w:val="Normal"/>
    <w:next w:val="Normal"/>
    <w:qFormat/>
    <w:rsid w:val="00556D59"/>
    <w:pPr>
      <w:keepNext/>
      <w:numPr>
        <w:ilvl w:val="5"/>
        <w:numId w:val="28"/>
      </w:numPr>
      <w:ind w:right="-491"/>
      <w:jc w:val="center"/>
      <w:outlineLvl w:val="5"/>
    </w:pPr>
    <w:rPr>
      <w:b/>
      <w:bCs/>
      <w:sz w:val="32"/>
    </w:rPr>
  </w:style>
  <w:style w:type="paragraph" w:styleId="Balk7">
    <w:name w:val="heading 7"/>
    <w:basedOn w:val="Normal"/>
    <w:next w:val="Normal"/>
    <w:qFormat/>
    <w:rsid w:val="00FC3888"/>
    <w:pPr>
      <w:numPr>
        <w:ilvl w:val="6"/>
        <w:numId w:val="28"/>
      </w:numPr>
      <w:spacing w:before="240" w:after="60"/>
      <w:outlineLvl w:val="6"/>
    </w:pPr>
  </w:style>
  <w:style w:type="paragraph" w:styleId="Balk8">
    <w:name w:val="heading 8"/>
    <w:basedOn w:val="Normal"/>
    <w:next w:val="Normal"/>
    <w:qFormat/>
    <w:rsid w:val="00FC3888"/>
    <w:pPr>
      <w:numPr>
        <w:ilvl w:val="7"/>
        <w:numId w:val="28"/>
      </w:numPr>
      <w:spacing w:before="240" w:after="60"/>
      <w:outlineLvl w:val="7"/>
    </w:pPr>
    <w:rPr>
      <w:i/>
      <w:iCs/>
    </w:rPr>
  </w:style>
  <w:style w:type="paragraph" w:styleId="Balk9">
    <w:name w:val="heading 9"/>
    <w:basedOn w:val="Normal"/>
    <w:next w:val="Normal"/>
    <w:qFormat/>
    <w:rsid w:val="00FC3888"/>
    <w:pPr>
      <w:numPr>
        <w:ilvl w:val="8"/>
        <w:numId w:val="28"/>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56D59"/>
    <w:pPr>
      <w:ind w:right="-491"/>
    </w:pPr>
    <w:rPr>
      <w:b/>
      <w:bCs/>
      <w:sz w:val="32"/>
    </w:rPr>
  </w:style>
  <w:style w:type="character" w:styleId="DipnotBavurusu">
    <w:name w:val="footnote reference"/>
    <w:basedOn w:val="VarsaylanParagrafYazTipi"/>
    <w:semiHidden/>
    <w:rsid w:val="00556D59"/>
    <w:rPr>
      <w:sz w:val="20"/>
      <w:vertAlign w:val="superscript"/>
    </w:rPr>
  </w:style>
  <w:style w:type="character" w:customStyle="1" w:styleId="Parahead">
    <w:name w:val="Para head"/>
    <w:basedOn w:val="VarsaylanParagrafYazTipi"/>
    <w:rsid w:val="00556D59"/>
    <w:rPr>
      <w:sz w:val="20"/>
    </w:rPr>
  </w:style>
  <w:style w:type="paragraph" w:customStyle="1" w:styleId="stbilgi">
    <w:name w:val="Üstbilgi"/>
    <w:aliases w:val=" Char"/>
    <w:basedOn w:val="Normal"/>
    <w:rsid w:val="00556D59"/>
    <w:pPr>
      <w:tabs>
        <w:tab w:val="center" w:pos="4536"/>
        <w:tab w:val="right" w:pos="9072"/>
      </w:tabs>
      <w:overflowPunct w:val="0"/>
      <w:autoSpaceDE w:val="0"/>
      <w:autoSpaceDN w:val="0"/>
      <w:adjustRightInd w:val="0"/>
      <w:textAlignment w:val="baseline"/>
    </w:pPr>
    <w:rPr>
      <w:szCs w:val="20"/>
    </w:rPr>
  </w:style>
  <w:style w:type="paragraph" w:styleId="DipnotMetni">
    <w:name w:val="footnote text"/>
    <w:basedOn w:val="Normal"/>
    <w:semiHidden/>
    <w:rsid w:val="00556D59"/>
    <w:pPr>
      <w:widowControl w:val="0"/>
      <w:overflowPunct w:val="0"/>
      <w:autoSpaceDE w:val="0"/>
      <w:autoSpaceDN w:val="0"/>
      <w:adjustRightInd w:val="0"/>
      <w:spacing w:after="120" w:line="264" w:lineRule="auto"/>
      <w:ind w:left="360" w:hanging="360"/>
      <w:jc w:val="both"/>
      <w:textAlignment w:val="baseline"/>
    </w:pPr>
    <w:rPr>
      <w:rFonts w:ascii="Arial" w:hAnsi="Arial"/>
      <w:sz w:val="20"/>
      <w:szCs w:val="20"/>
    </w:rPr>
  </w:style>
  <w:style w:type="character" w:styleId="Kpr">
    <w:name w:val="Hyperlink"/>
    <w:basedOn w:val="VarsaylanParagrafYazTipi"/>
    <w:rsid w:val="004F3A74"/>
    <w:rPr>
      <w:color w:val="0000FF"/>
      <w:u w:val="single"/>
    </w:rPr>
  </w:style>
  <w:style w:type="character" w:customStyle="1" w:styleId="Gl">
    <w:name w:val="Güçlü"/>
    <w:basedOn w:val="VarsaylanParagrafYazTipi"/>
    <w:qFormat/>
    <w:rsid w:val="004F3A74"/>
    <w:rPr>
      <w:b/>
      <w:bCs/>
    </w:rPr>
  </w:style>
  <w:style w:type="character" w:customStyle="1" w:styleId="altciz1">
    <w:name w:val="altciz1"/>
    <w:basedOn w:val="VarsaylanParagrafYazTipi"/>
    <w:rsid w:val="004F3A74"/>
    <w:rPr>
      <w:sz w:val="20"/>
      <w:szCs w:val="20"/>
      <w:u w:val="single"/>
    </w:rPr>
  </w:style>
  <w:style w:type="character" w:customStyle="1" w:styleId="style31">
    <w:name w:val="style31"/>
    <w:basedOn w:val="VarsaylanParagrafYazTipi"/>
    <w:rsid w:val="004F3A74"/>
    <w:rPr>
      <w:rFonts w:ascii="Verdana" w:hAnsi="Verdana" w:hint="default"/>
      <w:b/>
      <w:bCs/>
    </w:rPr>
  </w:style>
  <w:style w:type="character" w:customStyle="1" w:styleId="style11">
    <w:name w:val="style11"/>
    <w:basedOn w:val="VarsaylanParagrafYazTipi"/>
    <w:rsid w:val="004F3A74"/>
    <w:rPr>
      <w:rFonts w:ascii="Verdana" w:hAnsi="Verdana" w:hint="default"/>
    </w:rPr>
  </w:style>
  <w:style w:type="paragraph" w:styleId="Liste">
    <w:name w:val="List"/>
    <w:basedOn w:val="Normal"/>
    <w:rsid w:val="00FC3888"/>
    <w:pPr>
      <w:ind w:left="283" w:hanging="283"/>
    </w:pPr>
  </w:style>
  <w:style w:type="paragraph" w:styleId="Liste2">
    <w:name w:val="List 2"/>
    <w:basedOn w:val="Normal"/>
    <w:rsid w:val="00FC3888"/>
    <w:pPr>
      <w:ind w:left="566" w:hanging="283"/>
    </w:pPr>
  </w:style>
  <w:style w:type="paragraph" w:styleId="Liste3">
    <w:name w:val="List 3"/>
    <w:basedOn w:val="Normal"/>
    <w:rsid w:val="00FC3888"/>
    <w:pPr>
      <w:ind w:left="849" w:hanging="283"/>
    </w:pPr>
  </w:style>
  <w:style w:type="paragraph" w:styleId="Liste4">
    <w:name w:val="List 4"/>
    <w:basedOn w:val="Normal"/>
    <w:rsid w:val="00FC3888"/>
    <w:pPr>
      <w:ind w:left="1132" w:hanging="283"/>
    </w:pPr>
  </w:style>
  <w:style w:type="paragraph" w:styleId="Liste5">
    <w:name w:val="List 5"/>
    <w:basedOn w:val="Normal"/>
    <w:rsid w:val="00FC3888"/>
    <w:pPr>
      <w:ind w:left="1415" w:hanging="283"/>
    </w:pPr>
  </w:style>
  <w:style w:type="paragraph" w:styleId="ListeMaddemi4">
    <w:name w:val="List Bullet 4"/>
    <w:basedOn w:val="Normal"/>
    <w:rsid w:val="00FC3888"/>
    <w:pPr>
      <w:numPr>
        <w:numId w:val="18"/>
      </w:numPr>
    </w:pPr>
  </w:style>
  <w:style w:type="paragraph" w:styleId="GvdeMetnilkGirintisi">
    <w:name w:val="Body Text First Indent"/>
    <w:basedOn w:val="GvdeMetni"/>
    <w:rsid w:val="00FC3888"/>
    <w:pPr>
      <w:spacing w:after="120"/>
      <w:ind w:right="0" w:firstLine="210"/>
    </w:pPr>
    <w:rPr>
      <w:b w:val="0"/>
      <w:bCs w:val="0"/>
      <w:sz w:val="24"/>
    </w:rPr>
  </w:style>
  <w:style w:type="paragraph" w:styleId="GvdeMetniGirintisi">
    <w:name w:val="Body Text Indent"/>
    <w:basedOn w:val="Normal"/>
    <w:rsid w:val="00FC3888"/>
    <w:pPr>
      <w:spacing w:after="120"/>
      <w:ind w:left="283"/>
    </w:pPr>
  </w:style>
  <w:style w:type="paragraph" w:styleId="GvdeMetnilkGirintisi2">
    <w:name w:val="Body Text First Indent 2"/>
    <w:basedOn w:val="GvdeMetniGirintisi"/>
    <w:rsid w:val="00FC3888"/>
    <w:pPr>
      <w:ind w:firstLine="210"/>
    </w:pPr>
  </w:style>
  <w:style w:type="paragraph" w:styleId="BalonMetni">
    <w:name w:val="Balloon Text"/>
    <w:basedOn w:val="Normal"/>
    <w:semiHidden/>
    <w:rsid w:val="00832C2A"/>
    <w:rPr>
      <w:rFonts w:ascii="Tahoma" w:hAnsi="Tahoma" w:cs="Tahoma"/>
      <w:sz w:val="16"/>
      <w:szCs w:val="16"/>
    </w:rPr>
  </w:style>
  <w:style w:type="paragraph" w:styleId="ListeParagraf">
    <w:name w:val="List Paragraph"/>
    <w:basedOn w:val="Normal"/>
    <w:uiPriority w:val="34"/>
    <w:qFormat/>
    <w:rsid w:val="007B35DB"/>
    <w:pPr>
      <w:ind w:left="720"/>
      <w:contextualSpacing/>
    </w:pPr>
  </w:style>
</w:styles>
</file>

<file path=word/webSettings.xml><?xml version="1.0" encoding="utf-8"?>
<w:webSettings xmlns:r="http://schemas.openxmlformats.org/officeDocument/2006/relationships" xmlns:w="http://schemas.openxmlformats.org/wordprocessingml/2006/main">
  <w:divs>
    <w:div w:id="20111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1139</Words>
  <Characters>6493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ZİHNİDERİN ÇAY FABRİKASI MÜDÜRLÜĞÜ</vt:lpstr>
    </vt:vector>
  </TitlesOfParts>
  <Company>CAYKUR</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ZİHNİDERİN ÇAY FABRİKASI MÜDÜRLÜĞÜ</dc:title>
  <dc:creator>zihniderinbakim</dc:creator>
  <cp:lastModifiedBy>recep.kaplan</cp:lastModifiedBy>
  <cp:revision>7</cp:revision>
  <cp:lastPrinted>2018-07-06T10:41:00Z</cp:lastPrinted>
  <dcterms:created xsi:type="dcterms:W3CDTF">2017-05-27T13:11:00Z</dcterms:created>
  <dcterms:modified xsi:type="dcterms:W3CDTF">2019-06-12T13:53:00Z</dcterms:modified>
</cp:coreProperties>
</file>