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85" w:rsidRPr="00B3498F" w:rsidRDefault="002E0885" w:rsidP="002E0885">
      <w:pPr>
        <w:pStyle w:val="Balk1"/>
        <w:spacing w:before="0"/>
        <w:jc w:val="center"/>
        <w:rPr>
          <w:rFonts w:ascii="Times New Roman" w:hAnsi="Times New Roman" w:cs="Times New Roman"/>
          <w:b w:val="0"/>
          <w:szCs w:val="25"/>
          <w:u w:val="single"/>
        </w:rPr>
      </w:pPr>
      <w:bookmarkStart w:id="0" w:name="_GoBack"/>
      <w:bookmarkEnd w:id="0"/>
      <w:r w:rsidRPr="00B3498F">
        <w:rPr>
          <w:rFonts w:ascii="Times New Roman" w:hAnsi="Times New Roman" w:cs="Times New Roman"/>
          <w:b w:val="0"/>
          <w:szCs w:val="25"/>
          <w:u w:val="single"/>
        </w:rPr>
        <w:t xml:space="preserve">LİKİT ( LPG ) MUTFAK GAZI </w:t>
      </w:r>
    </w:p>
    <w:p w:rsidR="002E0885" w:rsidRPr="00B3498F" w:rsidRDefault="002E0885" w:rsidP="002E0885">
      <w:pPr>
        <w:pStyle w:val="Balk1"/>
        <w:spacing w:before="0"/>
        <w:jc w:val="center"/>
        <w:rPr>
          <w:rFonts w:ascii="Times New Roman" w:hAnsi="Times New Roman" w:cs="Times New Roman"/>
          <w:b w:val="0"/>
          <w:szCs w:val="25"/>
          <w:u w:val="single"/>
        </w:rPr>
      </w:pPr>
      <w:r w:rsidRPr="00B3498F">
        <w:rPr>
          <w:rFonts w:ascii="Times New Roman" w:hAnsi="Times New Roman" w:cs="Times New Roman"/>
          <w:b w:val="0"/>
          <w:szCs w:val="25"/>
          <w:u w:val="single"/>
        </w:rPr>
        <w:t>TEKNİK ŞARTNAMESİ</w:t>
      </w:r>
    </w:p>
    <w:p w:rsidR="002E0885" w:rsidRDefault="002E0885" w:rsidP="002E0885">
      <w:pPr>
        <w:jc w:val="both"/>
        <w:rPr>
          <w:sz w:val="25"/>
          <w:szCs w:val="25"/>
        </w:rPr>
      </w:pPr>
    </w:p>
    <w:p w:rsidR="002E0885" w:rsidRPr="000F570D" w:rsidRDefault="002E0885" w:rsidP="002E0885">
      <w:pPr>
        <w:jc w:val="both"/>
        <w:rPr>
          <w:sz w:val="25"/>
          <w:szCs w:val="25"/>
        </w:rPr>
      </w:pP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Alınacak olan likit gazların tüpleri için depozite verilmeyecektir.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Takılacak olan tüplerin teslimatında yapılacak her türlü onarım, parça değişikliği veya tesisat değişikliği ilgili firmaya aittir.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 xml:space="preserve">Tesisat Beypazarı Devlet Hastanesinde görülebilir. 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Takılacak olan tüplerin nevi tesisat uymadığı taktirde ilgili firma ile sözleşme imzasının müteakip üç gün içinde gereken değişikliği yapacaktır. Yapılan değişiklik masrafı firmaya aittir.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Takılacak tüplerin teknik kontrolü yapılmış mühürlü olacaktır ve yerine firma yetkili elemanlarınca monte edilecektir.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Dolu ve boş tüplerin nakliyesi firmaya aittir.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Tüplerin hatalı montesinden veya tesisatın hatalı değişikliğinde onarımdan doğacak her türlü hasar firmaya aittir.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Bayram, hafta sonu tatil günlerinde tüp istendiğinde üç saat içinde istenilen miktar kadar tüp tesisata monte edilecektir.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 xml:space="preserve">Boyasız olan tüpler, boyalı ve temiz teslim edilecektir. Tüpler </w:t>
      </w:r>
      <w:smartTag w:uri="urn:schemas-microsoft-com:office:smarttags" w:element="metricconverter">
        <w:smartTagPr>
          <w:attr w:name="ProductID" w:val="12 kg"/>
        </w:smartTagPr>
        <w:r w:rsidRPr="000F570D">
          <w:rPr>
            <w:sz w:val="25"/>
            <w:szCs w:val="25"/>
          </w:rPr>
          <w:t>12 kg</w:t>
        </w:r>
      </w:smartTag>
      <w:r w:rsidRPr="000F570D">
        <w:rPr>
          <w:sz w:val="25"/>
          <w:szCs w:val="25"/>
        </w:rPr>
        <w:t xml:space="preserve"> lik olacaktır.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Muayene komisyonu tarafından muayenesi yapılan  likit (</w:t>
      </w:r>
      <w:r>
        <w:rPr>
          <w:sz w:val="25"/>
          <w:szCs w:val="25"/>
        </w:rPr>
        <w:t xml:space="preserve"> </w:t>
      </w:r>
      <w:r w:rsidRPr="000F570D">
        <w:rPr>
          <w:sz w:val="25"/>
          <w:szCs w:val="25"/>
        </w:rPr>
        <w:t>LPG</w:t>
      </w:r>
      <w:r>
        <w:rPr>
          <w:sz w:val="25"/>
          <w:szCs w:val="25"/>
        </w:rPr>
        <w:t xml:space="preserve"> </w:t>
      </w:r>
      <w:r w:rsidRPr="000F570D">
        <w:rPr>
          <w:sz w:val="25"/>
          <w:szCs w:val="25"/>
        </w:rPr>
        <w:t>) tüpler kusurlu olması durumunda  3 saat içersinde yenisi ile değiştirilecek.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Muayene için hastanedeki tartı aletlerinin doğruluğu  firmaca  şimdiden kabul edilecektir.</w:t>
      </w:r>
    </w:p>
    <w:p w:rsidR="002E0885" w:rsidRPr="000F570D" w:rsidRDefault="002E0885" w:rsidP="002E0885">
      <w:pPr>
        <w:numPr>
          <w:ilvl w:val="0"/>
          <w:numId w:val="1"/>
        </w:numPr>
        <w:jc w:val="both"/>
        <w:rPr>
          <w:sz w:val="25"/>
          <w:szCs w:val="25"/>
        </w:rPr>
      </w:pPr>
      <w:r w:rsidRPr="000F570D">
        <w:rPr>
          <w:sz w:val="25"/>
          <w:szCs w:val="25"/>
        </w:rPr>
        <w:t>Mal teslimleri görevli personelin refakatinde (</w:t>
      </w:r>
      <w:r>
        <w:rPr>
          <w:sz w:val="25"/>
          <w:szCs w:val="25"/>
        </w:rPr>
        <w:t xml:space="preserve"> </w:t>
      </w:r>
      <w:r w:rsidRPr="000F570D">
        <w:rPr>
          <w:sz w:val="25"/>
          <w:szCs w:val="25"/>
        </w:rPr>
        <w:t>iaşe ambar ve depo memuru</w:t>
      </w:r>
      <w:r>
        <w:rPr>
          <w:sz w:val="25"/>
          <w:szCs w:val="25"/>
        </w:rPr>
        <w:t xml:space="preserve"> </w:t>
      </w:r>
      <w:r w:rsidRPr="000F570D">
        <w:rPr>
          <w:sz w:val="25"/>
          <w:szCs w:val="25"/>
        </w:rPr>
        <w:t>) yapılacaktır.</w:t>
      </w:r>
    </w:p>
    <w:p w:rsidR="004915CD" w:rsidRDefault="004915CD"/>
    <w:sectPr w:rsidR="004915CD" w:rsidSect="0049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7F95"/>
    <w:multiLevelType w:val="hybridMultilevel"/>
    <w:tmpl w:val="01C89C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0851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2E0885"/>
    <w:rsid w:val="002E0885"/>
    <w:rsid w:val="00414CA6"/>
    <w:rsid w:val="004915CD"/>
    <w:rsid w:val="00643843"/>
    <w:rsid w:val="0090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E0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0885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E0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0885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caykur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recep.kaplan</cp:lastModifiedBy>
  <cp:revision>2</cp:revision>
  <dcterms:created xsi:type="dcterms:W3CDTF">2017-05-27T13:23:00Z</dcterms:created>
  <dcterms:modified xsi:type="dcterms:W3CDTF">2017-05-27T13:23:00Z</dcterms:modified>
</cp:coreProperties>
</file>